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810B" w14:textId="77777777" w:rsidR="002A6C65" w:rsidRDefault="002A6C65"/>
    <w:tbl>
      <w:tblPr>
        <w:tblStyle w:val="TableNormal1"/>
        <w:tblW w:w="75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834"/>
        <w:gridCol w:w="4724"/>
      </w:tblGrid>
      <w:tr w:rsidR="00CE69A0" w:rsidRPr="00A05626" w14:paraId="6F473762" w14:textId="77777777" w:rsidTr="002A6C65">
        <w:trPr>
          <w:trHeight w:val="3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DF784" w14:textId="77777777" w:rsidR="00CE69A0" w:rsidRPr="00A05626" w:rsidRDefault="00E94FDA">
            <w:pPr>
              <w:pStyle w:val="Didefault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line="100" w:lineRule="atLeast"/>
              <w:jc w:val="both"/>
              <w:rPr>
                <w:lang w:val="fr-FR"/>
              </w:rPr>
            </w:pPr>
            <w:r w:rsidRPr="00A05626">
              <w:rPr>
                <w:rFonts w:ascii="Helvetica" w:hAnsi="Helvetica"/>
                <w:kern w:val="1"/>
                <w:u w:color="3F3A38"/>
                <w:lang w:val="fr-FR"/>
              </w:rPr>
              <w:t>ANGELICA SPERONI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D54B3" w14:textId="77777777" w:rsidR="00CE69A0" w:rsidRPr="00A05626" w:rsidRDefault="00CE69A0">
            <w:pPr>
              <w:rPr>
                <w:lang w:val="fr-FR"/>
              </w:rPr>
            </w:pPr>
          </w:p>
        </w:tc>
      </w:tr>
      <w:tr w:rsidR="00CE69A0" w:rsidRPr="00A05626" w14:paraId="6EAAC172" w14:textId="77777777" w:rsidTr="002A6C65">
        <w:trPr>
          <w:trHeight w:val="31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9B12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CDBF" w14:textId="77777777" w:rsidR="00CE69A0" w:rsidRPr="00A05626" w:rsidRDefault="00CE69A0">
            <w:pPr>
              <w:rPr>
                <w:lang w:val="fr-FR"/>
              </w:rPr>
            </w:pPr>
          </w:p>
        </w:tc>
      </w:tr>
      <w:tr w:rsidR="00CE69A0" w:rsidRPr="00375D26" w14:paraId="28DC22BA" w14:textId="77777777" w:rsidTr="002A6C65">
        <w:trPr>
          <w:trHeight w:val="540"/>
        </w:trPr>
        <w:tc>
          <w:tcPr>
            <w:tcW w:w="283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20EF" w14:textId="77777777" w:rsidR="00CE69A0" w:rsidRPr="00127D06" w:rsidRDefault="00CE69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6BD0A" w14:textId="77777777" w:rsidR="00127D06" w:rsidRPr="00127D06" w:rsidRDefault="00D7450B">
            <w:pPr>
              <w:pStyle w:val="Corpo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val="fr-FR"/>
              </w:rPr>
            </w:pPr>
            <w:hyperlink r:id="rId7" w:history="1">
              <w:r w:rsidR="00E94FDA" w:rsidRPr="00127D06">
                <w:rPr>
                  <w:rStyle w:val="Hyperlink0"/>
                  <w:spacing w:val="-7"/>
                  <w:sz w:val="22"/>
                  <w:szCs w:val="22"/>
                  <w:lang w:val="fr-FR"/>
                </w:rPr>
                <w:t>speroniangelica@gmail.com</w:t>
              </w:r>
            </w:hyperlink>
            <w:bookmarkStart w:id="0" w:name="_GoBack"/>
            <w:bookmarkEnd w:id="0"/>
          </w:p>
          <w:p w14:paraId="0782329B" w14:textId="6B28A137" w:rsidR="00CE69A0" w:rsidRPr="00127D06" w:rsidRDefault="00D7450B">
            <w:pPr>
              <w:pStyle w:val="Corpo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100" w:lineRule="atLeast"/>
              <w:jc w:val="both"/>
              <w:rPr>
                <w:rFonts w:eastAsia="Arial Unicode MS" w:hint="eastAsia"/>
                <w:color w:val="auto"/>
                <w:sz w:val="22"/>
                <w:szCs w:val="22"/>
                <w:lang w:val="fr-FR" w:eastAsia="en-US"/>
              </w:rPr>
            </w:pPr>
            <w:hyperlink r:id="rId8" w:history="1">
              <w:r w:rsidR="00127D06" w:rsidRPr="00127D06">
                <w:rPr>
                  <w:rStyle w:val="Lienhypertexte"/>
                  <w:rFonts w:eastAsia="Arial Unicode MS"/>
                  <w:sz w:val="22"/>
                  <w:szCs w:val="22"/>
                  <w:lang w:val="fr-FR"/>
                </w:rPr>
                <w:t>angelica.speroni@etud.univ-paris8.fr</w:t>
              </w:r>
            </w:hyperlink>
          </w:p>
        </w:tc>
      </w:tr>
    </w:tbl>
    <w:p w14:paraId="71AD5D63" w14:textId="77777777" w:rsidR="00CE69A0" w:rsidRPr="00A05626" w:rsidRDefault="00CE69A0">
      <w:pPr>
        <w:pStyle w:val="Corpo"/>
        <w:widowControl w:val="0"/>
        <w:ind w:left="2" w:hanging="2"/>
        <w:rPr>
          <w:lang w:val="fr-FR"/>
        </w:rPr>
      </w:pPr>
    </w:p>
    <w:p w14:paraId="22E498E0" w14:textId="77777777" w:rsidR="00CE69A0" w:rsidRPr="00A05626" w:rsidRDefault="00E94FDA">
      <w:pPr>
        <w:pStyle w:val="CorpoA"/>
        <w:jc w:val="both"/>
        <w:rPr>
          <w:lang w:val="fr-FR"/>
        </w:rPr>
      </w:pPr>
      <w:r w:rsidRPr="00A05626">
        <w:rPr>
          <w:rStyle w:val="NessunoA"/>
          <w:lang w:val="fr-FR"/>
        </w:rPr>
        <w:t xml:space="preserve"> </w:t>
      </w:r>
    </w:p>
    <w:tbl>
      <w:tblPr>
        <w:tblStyle w:val="TableNormal1"/>
        <w:tblW w:w="74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14"/>
        <w:gridCol w:w="463"/>
        <w:gridCol w:w="5574"/>
      </w:tblGrid>
      <w:tr w:rsidR="00CE69A0" w:rsidRPr="00A05626" w14:paraId="726A3315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913B" w14:textId="77777777" w:rsidR="00CE69A0" w:rsidRPr="00A05626" w:rsidRDefault="00E94FDA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65B0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084D" w14:textId="77777777" w:rsidR="00CE69A0" w:rsidRPr="00A05626" w:rsidRDefault="00CE69A0">
            <w:pPr>
              <w:rPr>
                <w:lang w:val="fr-FR"/>
              </w:rPr>
            </w:pPr>
          </w:p>
        </w:tc>
      </w:tr>
      <w:tr w:rsidR="00CE69A0" w:rsidRPr="00A05626" w14:paraId="244A239D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A6E9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2345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D3D4" w14:textId="77777777" w:rsidR="00CE69A0" w:rsidRPr="00A05626" w:rsidRDefault="00CE69A0">
            <w:pPr>
              <w:rPr>
                <w:lang w:val="fr-FR"/>
              </w:rPr>
            </w:pPr>
          </w:p>
        </w:tc>
      </w:tr>
      <w:tr w:rsidR="00E21904" w:rsidRPr="00375D26" w14:paraId="7ED1FBDB" w14:textId="77777777" w:rsidTr="00AE46F8">
        <w:trPr>
          <w:trHeight w:val="73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0F55" w14:textId="3B647FB7" w:rsidR="00E21904" w:rsidRPr="00A05626" w:rsidRDefault="00E21904" w:rsidP="00AE46F8">
            <w:pPr>
              <w:pStyle w:val="Stiletabella2A"/>
              <w:jc w:val="both"/>
              <w:rPr>
                <w:rFonts w:asciiTheme="minorHAnsi" w:hAnsiTheme="minorHAnsi"/>
                <w:lang w:val="fr-FR"/>
              </w:rPr>
            </w:pPr>
            <w:r w:rsidRPr="00A05626">
              <w:rPr>
                <w:rStyle w:val="Nessuno"/>
                <w:rFonts w:asciiTheme="minorHAnsi" w:hAnsiTheme="minorHAnsi"/>
                <w:lang w:val="fr-FR"/>
              </w:rPr>
              <w:t>2020-202</w:t>
            </w:r>
            <w:r w:rsidR="00A05626" w:rsidRPr="00A05626">
              <w:rPr>
                <w:rStyle w:val="Nessuno"/>
                <w:rFonts w:asciiTheme="minorHAnsi" w:hAnsiTheme="minorHAnsi"/>
                <w:lang w:val="fr-FR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0CCB" w14:textId="77777777" w:rsidR="00E21904" w:rsidRPr="00A05626" w:rsidRDefault="00E21904" w:rsidP="00AE46F8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8438" w14:textId="77777777" w:rsidR="00E21904" w:rsidRPr="00A05626" w:rsidRDefault="00E21904" w:rsidP="00E21904">
            <w:pPr>
              <w:pStyle w:val="NormalWeb"/>
              <w:shd w:val="clear" w:color="auto" w:fill="FCFFFF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05626">
              <w:rPr>
                <w:rStyle w:val="Nessuno"/>
                <w:rFonts w:asciiTheme="minorHAnsi" w:hAnsiTheme="minorHAnsi"/>
                <w:sz w:val="22"/>
                <w:szCs w:val="22"/>
                <w:lang w:val="fr-FR"/>
              </w:rPr>
              <w:t xml:space="preserve">Doctorat, </w:t>
            </w:r>
            <w:r w:rsidRPr="00A05626">
              <w:rPr>
                <w:rFonts w:asciiTheme="minorHAnsi" w:hAnsiTheme="minorHAnsi"/>
                <w:sz w:val="22"/>
                <w:szCs w:val="22"/>
                <w:lang w:val="fr-FR"/>
              </w:rPr>
              <w:t>“Scènes du monde, création, savoirs critiques”</w:t>
            </w:r>
            <w:r w:rsidRPr="00A05626">
              <w:rPr>
                <w:rStyle w:val="Nessuno"/>
                <w:lang w:val="fr-FR"/>
              </w:rPr>
              <w:t xml:space="preserve">, </w:t>
            </w:r>
            <w:r w:rsidRPr="00A05626">
              <w:rPr>
                <w:rStyle w:val="Nessuno"/>
                <w:rFonts w:asciiTheme="minorHAnsi" w:hAnsiTheme="minorHAnsi"/>
                <w:sz w:val="22"/>
                <w:szCs w:val="22"/>
                <w:lang w:val="fr-FR"/>
              </w:rPr>
              <w:t>EDESTA, Paris 8</w:t>
            </w:r>
          </w:p>
        </w:tc>
      </w:tr>
      <w:tr w:rsidR="00CE69A0" w:rsidRPr="00375D26" w14:paraId="2A44AB70" w14:textId="77777777" w:rsidTr="00BC1686">
        <w:trPr>
          <w:trHeight w:val="73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0482" w14:textId="77777777" w:rsidR="00CE69A0" w:rsidRPr="00A05626" w:rsidRDefault="00EC592A">
            <w:pPr>
              <w:pStyle w:val="Stiletabella2A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lang w:val="fr-FR"/>
              </w:rPr>
              <w:t>2020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C41F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AB62" w14:textId="77777777" w:rsidR="00CE69A0" w:rsidRPr="00A05626" w:rsidRDefault="00E94FDA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Certification 24 ects pour la qualification d’enseignante dans les écoles secondaires en Italie délivré par l'Académie des Beaux-Arts de Rome</w:t>
            </w:r>
            <w:r w:rsidR="00792969" w:rsidRPr="00A05626">
              <w:rPr>
                <w:rStyle w:val="Nessuno"/>
                <w:lang w:val="fr-FR"/>
              </w:rPr>
              <w:t>.</w:t>
            </w:r>
          </w:p>
        </w:tc>
      </w:tr>
      <w:tr w:rsidR="00CE69A0" w:rsidRPr="00375D26" w14:paraId="29E8F0B7" w14:textId="77777777" w:rsidTr="00BC1686">
        <w:trPr>
          <w:trHeight w:val="201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C38D" w14:textId="77777777" w:rsidR="00CE69A0" w:rsidRPr="00A05626" w:rsidRDefault="00E94FDA">
            <w:pPr>
              <w:pStyle w:val="Stiletabella2A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lang w:val="fr-FR"/>
              </w:rPr>
              <w:t>2019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C639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55EA" w14:textId="77777777" w:rsidR="00CE69A0" w:rsidRPr="00A05626" w:rsidRDefault="00E94FDA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Diplôme de Master de recherche de Peinture à l'Académie des Beaux-Arts de Rome - sous la direction de Massimo Carboni, titre </w:t>
            </w:r>
            <w:r w:rsidRPr="00A05626">
              <w:rPr>
                <w:rStyle w:val="Nessuno"/>
                <w:i/>
                <w:iCs/>
                <w:lang w:val="fr-FR"/>
              </w:rPr>
              <w:t>Raggiungere l’orizzonte. Significato, valore e funzione della ricerca artistica</w:t>
            </w:r>
            <w:r w:rsidRPr="00A05626">
              <w:rPr>
                <w:rStyle w:val="Nessuno"/>
                <w:lang w:val="fr-FR"/>
              </w:rPr>
              <w:t xml:space="preserve"> (</w:t>
            </w:r>
            <w:r w:rsidRPr="00A05626">
              <w:rPr>
                <w:rStyle w:val="Nessuno"/>
                <w:i/>
                <w:iCs/>
                <w:lang w:val="fr-FR"/>
              </w:rPr>
              <w:t>Atteindre l'horizon. Signification, valeur et fonction de la recherche artistique</w:t>
            </w:r>
            <w:r w:rsidRPr="00A05626">
              <w:rPr>
                <w:rStyle w:val="Nessuno"/>
                <w:lang w:val="fr-FR"/>
              </w:rPr>
              <w:t>), grade 110/110 cum laude (Très Honorable avec Félicitations du jury) et dignité de publication</w:t>
            </w:r>
            <w:r w:rsidR="00792969" w:rsidRPr="00A05626">
              <w:rPr>
                <w:rStyle w:val="Nessuno"/>
                <w:lang w:val="fr-FR"/>
              </w:rPr>
              <w:t>.</w:t>
            </w:r>
          </w:p>
        </w:tc>
      </w:tr>
      <w:tr w:rsidR="00CE69A0" w:rsidRPr="00375D26" w14:paraId="0171439C" w14:textId="77777777" w:rsidTr="00BC1686">
        <w:trPr>
          <w:trHeight w:val="149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55F3" w14:textId="77777777" w:rsidR="00CE69A0" w:rsidRPr="00A05626" w:rsidRDefault="00E94FDA">
            <w:pPr>
              <w:pStyle w:val="Stiletabella2A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lang w:val="fr-FR"/>
              </w:rPr>
              <w:t>2017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3154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4C7D" w14:textId="77777777" w:rsidR="00CE69A0" w:rsidRPr="00A05626" w:rsidRDefault="00E94FDA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Diplôme de Licence de Peinture à l'Académie des Beaux-Arts de Rome - sous la direction de Massimo Carboni, titre </w:t>
            </w:r>
            <w:r w:rsidRPr="00A05626">
              <w:rPr>
                <w:rStyle w:val="Nessuno"/>
                <w:i/>
                <w:iCs/>
                <w:lang w:val="fr-FR"/>
              </w:rPr>
              <w:t xml:space="preserve">Dal non finito all’opera interrotta </w:t>
            </w:r>
            <w:r w:rsidRPr="00A05626">
              <w:rPr>
                <w:rStyle w:val="Nessuno"/>
                <w:lang w:val="fr-FR"/>
              </w:rPr>
              <w:t>(</w:t>
            </w:r>
            <w:r w:rsidRPr="00A05626">
              <w:rPr>
                <w:rStyle w:val="Nessuno"/>
                <w:i/>
                <w:iCs/>
                <w:lang w:val="fr-FR"/>
              </w:rPr>
              <w:t>De l'ouvrage inachevé à l'ouvrage interrompu</w:t>
            </w:r>
            <w:r w:rsidRPr="00A05626">
              <w:rPr>
                <w:rStyle w:val="Nessuno"/>
                <w:lang w:val="fr-FR"/>
              </w:rPr>
              <w:t>), grade 110/110 cum laude (Très Honorable avec Félicitations du jury)</w:t>
            </w:r>
            <w:r w:rsidR="00792969" w:rsidRPr="00A05626">
              <w:rPr>
                <w:rStyle w:val="Nessuno"/>
                <w:lang w:val="fr-FR"/>
              </w:rPr>
              <w:t>.</w:t>
            </w:r>
          </w:p>
        </w:tc>
      </w:tr>
      <w:tr w:rsidR="00CE69A0" w:rsidRPr="00A05626" w14:paraId="7A370D6F" w14:textId="77777777" w:rsidTr="00BC1686">
        <w:trPr>
          <w:trHeight w:val="49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763C" w14:textId="77777777" w:rsidR="00CE69A0" w:rsidRPr="00A05626" w:rsidRDefault="00E94FDA">
            <w:pPr>
              <w:pStyle w:val="Stiletabella2A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lang w:val="fr-FR"/>
              </w:rPr>
              <w:t>2011-2014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CF57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FF12" w14:textId="77777777" w:rsidR="00CE69A0" w:rsidRPr="00A05626" w:rsidRDefault="00E94FDA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Académie du cinéma “YD'Actors - Yvonne D'Abbraccio Studio”, Rome</w:t>
            </w:r>
            <w:r w:rsidR="00792969" w:rsidRPr="00A05626">
              <w:rPr>
                <w:rStyle w:val="Nessuno"/>
                <w:lang w:val="fr-FR"/>
              </w:rPr>
              <w:t>.</w:t>
            </w:r>
          </w:p>
        </w:tc>
      </w:tr>
      <w:tr w:rsidR="00CE69A0" w:rsidRPr="00375D26" w14:paraId="03BB53A1" w14:textId="77777777" w:rsidTr="00BC1686">
        <w:trPr>
          <w:trHeight w:val="49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487F" w14:textId="77777777" w:rsidR="00CE69A0" w:rsidRPr="00A05626" w:rsidRDefault="00E94FDA">
            <w:pPr>
              <w:pStyle w:val="Stiletabella2A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lang w:val="fr-FR"/>
              </w:rPr>
              <w:t>2013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FCA4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E484" w14:textId="77777777" w:rsidR="00CE69A0" w:rsidRPr="00A05626" w:rsidRDefault="00E94FDA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Baccalauréat Littéraire au lycée public “Terenzio Mamiani”, Rome, grade 84/100 (</w:t>
            </w:r>
            <w:r w:rsidR="00EA48E7" w:rsidRPr="00A05626">
              <w:rPr>
                <w:rStyle w:val="Nessuno"/>
                <w:lang w:val="fr-FR"/>
              </w:rPr>
              <w:t xml:space="preserve">Très </w:t>
            </w:r>
            <w:r w:rsidRPr="00A05626">
              <w:rPr>
                <w:rStyle w:val="Nessuno"/>
                <w:lang w:val="fr-FR"/>
              </w:rPr>
              <w:t>Bien)</w:t>
            </w:r>
            <w:r w:rsidR="00792969" w:rsidRPr="00A05626">
              <w:rPr>
                <w:rStyle w:val="Nessuno"/>
                <w:lang w:val="fr-FR"/>
              </w:rPr>
              <w:t>.</w:t>
            </w:r>
          </w:p>
        </w:tc>
      </w:tr>
      <w:tr w:rsidR="00CE69A0" w:rsidRPr="00375D26" w14:paraId="7124862A" w14:textId="77777777" w:rsidTr="00BC1686">
        <w:trPr>
          <w:trHeight w:val="71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F964" w14:textId="77777777" w:rsidR="00CE69A0" w:rsidRPr="00A05626" w:rsidRDefault="00E94FDA">
            <w:pPr>
              <w:pStyle w:val="Stiletabella2A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lang w:val="fr-FR"/>
              </w:rPr>
              <w:t>2006-2008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4A1F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F441B" w14:textId="77777777" w:rsidR="00CE69A0" w:rsidRPr="00A05626" w:rsidRDefault="00E94FDA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École privée anglais-italien "Petranova International Institute”, Rome, grade 10/10</w:t>
            </w:r>
            <w:r w:rsidR="00EA48E7" w:rsidRPr="00A05626">
              <w:rPr>
                <w:rStyle w:val="Nessuno"/>
                <w:lang w:val="fr-FR"/>
              </w:rPr>
              <w:t xml:space="preserve"> (Honorable)</w:t>
            </w:r>
            <w:r w:rsidR="00792969" w:rsidRPr="00A05626">
              <w:rPr>
                <w:rStyle w:val="Nessuno"/>
                <w:lang w:val="fr-FR"/>
              </w:rPr>
              <w:t>.</w:t>
            </w:r>
          </w:p>
        </w:tc>
      </w:tr>
      <w:tr w:rsidR="00CE69A0" w:rsidRPr="00375D26" w14:paraId="71F9A110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E89A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32CA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26F6" w14:textId="77777777" w:rsidR="00CE69A0" w:rsidRDefault="00CE69A0">
            <w:pPr>
              <w:rPr>
                <w:lang w:val="fr-FR"/>
              </w:rPr>
            </w:pPr>
          </w:p>
          <w:p w14:paraId="59E33305" w14:textId="77777777" w:rsidR="00127D06" w:rsidRDefault="00127D06">
            <w:pPr>
              <w:rPr>
                <w:lang w:val="fr-FR"/>
              </w:rPr>
            </w:pPr>
          </w:p>
          <w:p w14:paraId="364436DE" w14:textId="113C85BC" w:rsidR="00127D06" w:rsidRPr="00A05626" w:rsidRDefault="00127D06">
            <w:pPr>
              <w:rPr>
                <w:lang w:val="fr-FR"/>
              </w:rPr>
            </w:pPr>
          </w:p>
        </w:tc>
      </w:tr>
      <w:tr w:rsidR="00CE69A0" w:rsidRPr="00A05626" w14:paraId="1CA9700A" w14:textId="77777777">
        <w:trPr>
          <w:trHeight w:val="300"/>
        </w:trPr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C86B" w14:textId="77777777" w:rsidR="00CE69A0" w:rsidRPr="00A05626" w:rsidRDefault="00E94FDA">
            <w:pPr>
              <w:pStyle w:val="Corpo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lastRenderedPageBreak/>
              <w:t>PRIX ET BOURSES D'ÉTUDES</w:t>
            </w:r>
          </w:p>
        </w:tc>
      </w:tr>
      <w:tr w:rsidR="00CE69A0" w:rsidRPr="00A05626" w14:paraId="47A247EC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E7D5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92B2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98F9" w14:textId="77777777" w:rsidR="00CE69A0" w:rsidRPr="00A05626" w:rsidRDefault="00CE69A0">
            <w:pPr>
              <w:rPr>
                <w:lang w:val="fr-FR"/>
              </w:rPr>
            </w:pPr>
          </w:p>
        </w:tc>
      </w:tr>
      <w:tr w:rsidR="00CE69A0" w:rsidRPr="00375D26" w14:paraId="63CB00DB" w14:textId="77777777" w:rsidTr="00BC1686">
        <w:trPr>
          <w:trHeight w:val="51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FCCE" w14:textId="77777777" w:rsidR="00CE69A0" w:rsidRPr="00A05626" w:rsidRDefault="00E94FDA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3D09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3FB6" w14:textId="77777777" w:rsidR="00CE69A0" w:rsidRPr="00A05626" w:rsidRDefault="00E94FDA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Prix international </w:t>
            </w:r>
            <w:r w:rsidRPr="00A05626">
              <w:rPr>
                <w:rStyle w:val="Nessuno"/>
                <w:i/>
                <w:iCs/>
                <w:lang w:val="fr-FR"/>
              </w:rPr>
              <w:t xml:space="preserve">Limen Arte </w:t>
            </w:r>
            <w:r w:rsidRPr="00A05626">
              <w:rPr>
                <w:rStyle w:val="Nessuno"/>
                <w:lang w:val="fr-FR"/>
              </w:rPr>
              <w:t xml:space="preserve">(section art graphique); </w:t>
            </w:r>
            <w:hyperlink r:id="rId9" w:history="1">
              <w:r w:rsidRPr="00A05626">
                <w:rPr>
                  <w:rStyle w:val="Hyperlink2"/>
                  <w:lang w:val="fr-FR"/>
                </w:rPr>
                <w:t>https://www.museolimen.it/category/premio-limen/</w:t>
              </w:r>
            </w:hyperlink>
          </w:p>
        </w:tc>
      </w:tr>
      <w:tr w:rsidR="00CE69A0" w:rsidRPr="00375D26" w14:paraId="5ECD9D54" w14:textId="77777777" w:rsidTr="00BC1686">
        <w:trPr>
          <w:trHeight w:val="73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C64B" w14:textId="77777777" w:rsidR="00CE69A0" w:rsidRPr="00A05626" w:rsidRDefault="00E94FDA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2017-2018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2B4C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ECC8" w14:textId="77777777" w:rsidR="00CE69A0" w:rsidRPr="00A05626" w:rsidRDefault="00E94FDA" w:rsidP="00BC1686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Bourse pour </w:t>
            </w:r>
            <w:r w:rsidR="00BC1686" w:rsidRPr="00A05626">
              <w:rPr>
                <w:rStyle w:val="Nessuno"/>
                <w:lang w:val="fr-FR"/>
              </w:rPr>
              <w:t>le</w:t>
            </w:r>
            <w:r w:rsidRPr="00A05626">
              <w:rPr>
                <w:rStyle w:val="Nessuno"/>
                <w:lang w:val="fr-FR"/>
              </w:rPr>
              <w:t xml:space="preserve"> cours d’Art Graphique du Prof. Massimo Arduini, professeur à l'Académie des Beaux-Arts de Rome</w:t>
            </w:r>
            <w:r w:rsidR="00792969" w:rsidRPr="00A05626">
              <w:rPr>
                <w:rStyle w:val="Nessuno"/>
                <w:lang w:val="fr-FR"/>
              </w:rPr>
              <w:t>.</w:t>
            </w:r>
          </w:p>
        </w:tc>
      </w:tr>
      <w:tr w:rsidR="00CE69A0" w:rsidRPr="00375D26" w14:paraId="558DA0A5" w14:textId="77777777" w:rsidTr="00BC1686">
        <w:trPr>
          <w:trHeight w:val="73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9648" w14:textId="77777777" w:rsidR="00CE69A0" w:rsidRPr="00A05626" w:rsidRDefault="00E94FDA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2016-2017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F7D0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AE1F" w14:textId="77777777" w:rsidR="00CE69A0" w:rsidRPr="00A05626" w:rsidRDefault="00E94FDA" w:rsidP="00BC1686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Bourse pour </w:t>
            </w:r>
            <w:r w:rsidR="00BC1686" w:rsidRPr="00A05626">
              <w:rPr>
                <w:rStyle w:val="Nessuno"/>
                <w:lang w:val="fr-FR"/>
              </w:rPr>
              <w:t>le</w:t>
            </w:r>
            <w:r w:rsidRPr="00A05626">
              <w:rPr>
                <w:rStyle w:val="Nessuno"/>
                <w:lang w:val="fr-FR"/>
              </w:rPr>
              <w:t xml:space="preserve"> cours de Peinture du Prof. Giuseppe Modica, professeur à l'Académie des Beaux-Arts de Rome</w:t>
            </w:r>
            <w:r w:rsidR="00792969" w:rsidRPr="00A05626">
              <w:rPr>
                <w:rStyle w:val="Nessuno"/>
                <w:lang w:val="fr-FR"/>
              </w:rPr>
              <w:t>.</w:t>
            </w:r>
          </w:p>
        </w:tc>
      </w:tr>
      <w:tr w:rsidR="00CE69A0" w:rsidRPr="00375D26" w14:paraId="0B9CF331" w14:textId="77777777" w:rsidTr="00BC1686">
        <w:trPr>
          <w:trHeight w:val="49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BB6D" w14:textId="77777777" w:rsidR="00CE69A0" w:rsidRPr="00A05626" w:rsidRDefault="00E94FDA">
            <w:pPr>
              <w:pStyle w:val="Stiletabella2A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lang w:val="fr-FR"/>
              </w:rPr>
              <w:t>2011-2014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0423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8DC1" w14:textId="77777777" w:rsidR="00CE69A0" w:rsidRPr="00A05626" w:rsidRDefault="00E94FDA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Bourse d’étude à l'Académie du cinéma “YD'Actors - Yvonne D'Abbraccio Studio”</w:t>
            </w:r>
            <w:r w:rsidR="00EA48E7" w:rsidRPr="00A05626">
              <w:rPr>
                <w:rStyle w:val="Nessuno"/>
                <w:lang w:val="fr-FR"/>
              </w:rPr>
              <w:t xml:space="preserve">, </w:t>
            </w:r>
            <w:r w:rsidRPr="00A05626">
              <w:rPr>
                <w:rStyle w:val="Nessuno"/>
                <w:lang w:val="fr-FR"/>
              </w:rPr>
              <w:t>Rome</w:t>
            </w:r>
            <w:r w:rsidR="00792969" w:rsidRPr="00A05626">
              <w:rPr>
                <w:rStyle w:val="Nessuno"/>
                <w:lang w:val="fr-FR"/>
              </w:rPr>
              <w:t>.</w:t>
            </w:r>
          </w:p>
        </w:tc>
      </w:tr>
      <w:tr w:rsidR="00CE69A0" w:rsidRPr="00375D26" w14:paraId="6DF08AF7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5C9E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ED9E" w14:textId="77777777" w:rsidR="00CE69A0" w:rsidRPr="00A05626" w:rsidRDefault="00CE69A0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A688" w14:textId="77777777" w:rsidR="00CE69A0" w:rsidRPr="00A05626" w:rsidRDefault="00CE69A0">
            <w:pPr>
              <w:rPr>
                <w:lang w:val="fr-FR"/>
              </w:rPr>
            </w:pPr>
          </w:p>
        </w:tc>
      </w:tr>
      <w:tr w:rsidR="00CE69A0" w:rsidRPr="00A05626" w14:paraId="5F067782" w14:textId="77777777">
        <w:trPr>
          <w:trHeight w:val="300"/>
        </w:trPr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2496" w14:textId="77777777" w:rsidR="00CE69A0" w:rsidRPr="00A05626" w:rsidRDefault="00E94FDA">
            <w:pPr>
              <w:pStyle w:val="Corpo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EXPÉRIENCES PROFESSIONNELLES</w:t>
            </w:r>
          </w:p>
          <w:p w14:paraId="465855E6" w14:textId="77777777" w:rsidR="00CB547B" w:rsidRPr="00A05626" w:rsidRDefault="00CB547B">
            <w:pPr>
              <w:pStyle w:val="Corpo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</w:p>
          <w:p w14:paraId="45E4365D" w14:textId="77777777" w:rsidR="00CB547B" w:rsidRPr="00A05626" w:rsidRDefault="00CB547B">
            <w:pPr>
              <w:pStyle w:val="Corpo"/>
              <w:jc w:val="both"/>
              <w:rPr>
                <w:lang w:val="fr-FR"/>
              </w:rPr>
            </w:pPr>
          </w:p>
        </w:tc>
      </w:tr>
      <w:tr w:rsidR="00375D26" w:rsidRPr="00375D26" w14:paraId="5715DD23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6CF5" w14:textId="5D8BF8C2" w:rsidR="00375D26" w:rsidRPr="00A05626" w:rsidRDefault="00375D26" w:rsidP="00375D26">
            <w:pPr>
              <w:pStyle w:val="DidefaultA"/>
              <w:spacing w:after="240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2021-2022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EE90" w14:textId="77777777" w:rsidR="00375D26" w:rsidRPr="00A05626" w:rsidRDefault="00375D26" w:rsidP="00375D26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D205" w14:textId="5778B253" w:rsidR="00375D26" w:rsidRPr="00A05626" w:rsidRDefault="00375D26" w:rsidP="00375D26">
            <w:pPr>
              <w:pStyle w:val="CorpoA"/>
              <w:jc w:val="both"/>
              <w:rPr>
                <w:rStyle w:val="Nessuno"/>
                <w:lang w:val="fr-FR"/>
              </w:rPr>
            </w:pPr>
            <w:r>
              <w:rPr>
                <w:rStyle w:val="Nessuno"/>
                <w:lang w:val="fr-FR"/>
              </w:rPr>
              <w:t xml:space="preserve">Mentors Coordinator </w:t>
            </w:r>
            <w:r w:rsidRPr="00A05626">
              <w:rPr>
                <w:rStyle w:val="Nessuno"/>
                <w:lang w:val="fr-FR"/>
              </w:rPr>
              <w:t>du projet européen EU4ART, Académie des Beaux-Arts de Rome.</w:t>
            </w:r>
          </w:p>
        </w:tc>
      </w:tr>
      <w:tr w:rsidR="00375D26" w:rsidRPr="00375D26" w14:paraId="0972A28E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9B62" w14:textId="32EBC505" w:rsidR="00375D26" w:rsidRPr="00A05626" w:rsidRDefault="00375D26" w:rsidP="00375D26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2020-202</w:t>
            </w:r>
            <w:r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A51" w14:textId="77777777" w:rsidR="00375D26" w:rsidRPr="00A05626" w:rsidRDefault="00375D26" w:rsidP="00375D26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ACB6" w14:textId="60F3209B" w:rsidR="00375D26" w:rsidRPr="00A05626" w:rsidRDefault="00375D26" w:rsidP="00375D26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Assistante</w:t>
            </w:r>
            <w:r>
              <w:rPr>
                <w:rStyle w:val="Nessuno"/>
                <w:lang w:val="fr-FR"/>
              </w:rPr>
              <w:t xml:space="preserve"> </w:t>
            </w:r>
            <w:r w:rsidRPr="00A05626">
              <w:rPr>
                <w:rStyle w:val="Nessuno"/>
                <w:lang w:val="fr-FR"/>
              </w:rPr>
              <w:t>de la coordinatrice du projet européen EU4ART, Académie des Beaux-Arts de Rome.</w:t>
            </w:r>
          </w:p>
        </w:tc>
      </w:tr>
      <w:tr w:rsidR="00375D26" w:rsidRPr="00375D26" w14:paraId="2C0F3D31" w14:textId="77777777" w:rsidTr="00BC1686">
        <w:trPr>
          <w:trHeight w:val="49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CC4C" w14:textId="63CB97EB" w:rsidR="00375D26" w:rsidRPr="00A05626" w:rsidRDefault="00375D26" w:rsidP="00375D26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2020-202</w:t>
            </w:r>
            <w:r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479D" w14:textId="77777777" w:rsidR="00375D26" w:rsidRPr="00A05626" w:rsidRDefault="00375D26" w:rsidP="00375D26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413B" w14:textId="14900AB5" w:rsidR="00375D26" w:rsidRPr="00A05626" w:rsidRDefault="00375D26" w:rsidP="00375D26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Assistante (Cultore della materia) pour les cours d'Esthétique et d’</w:t>
            </w:r>
            <w:r w:rsidRPr="00A05626">
              <w:rPr>
                <w:lang w:val="fr-FR"/>
              </w:rPr>
              <w:t>Histoire du Cinéma</w:t>
            </w:r>
            <w:r w:rsidRPr="00A05626">
              <w:rPr>
                <w:rStyle w:val="Nessuno"/>
                <w:lang w:val="fr-FR"/>
              </w:rPr>
              <w:t xml:space="preserve"> du Prof. Massimo Carboni à l’Académie des Beaux-Arts de Rome.</w:t>
            </w:r>
          </w:p>
        </w:tc>
      </w:tr>
      <w:tr w:rsidR="00EA48E7" w:rsidRPr="00375D26" w14:paraId="55D18FB7" w14:textId="77777777" w:rsidTr="00BC1686">
        <w:trPr>
          <w:trHeight w:val="73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4296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2019-2020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60C3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04BE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Assistante</w:t>
            </w:r>
            <w:r w:rsidR="00A91B3D" w:rsidRPr="00A05626">
              <w:rPr>
                <w:rStyle w:val="Nessuno"/>
                <w:lang w:val="fr-FR"/>
              </w:rPr>
              <w:t xml:space="preserve"> </w:t>
            </w:r>
            <w:r w:rsidRPr="00A05626">
              <w:rPr>
                <w:rStyle w:val="Nessuno"/>
                <w:lang w:val="fr-FR"/>
              </w:rPr>
              <w:t>(Cultore della materia) pour le cours d'Esthétique du Prof. Massimo Carboni à l’Académie des Beaux-Arts de Rome.</w:t>
            </w:r>
          </w:p>
        </w:tc>
      </w:tr>
      <w:tr w:rsidR="00EA48E7" w:rsidRPr="00A05626" w14:paraId="0B4F648C" w14:textId="77777777" w:rsidTr="00BC1686">
        <w:trPr>
          <w:trHeight w:val="2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3D24" w14:textId="6EB953A6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2019-202</w:t>
            </w:r>
            <w:r w:rsid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69DE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30AF" w14:textId="77777777" w:rsidR="00EA48E7" w:rsidRPr="00375D26" w:rsidRDefault="00EA48E7" w:rsidP="00EA48E7">
            <w:pPr>
              <w:pStyle w:val="CorpoA"/>
              <w:jc w:val="both"/>
            </w:pPr>
            <w:r w:rsidRPr="00375D26">
              <w:rPr>
                <w:rStyle w:val="Nessuno"/>
              </w:rPr>
              <w:t>Assistante de l’artiste Lucia Romualdi.</w:t>
            </w:r>
          </w:p>
        </w:tc>
      </w:tr>
      <w:tr w:rsidR="00EA48E7" w:rsidRPr="00A05626" w14:paraId="41868215" w14:textId="77777777" w:rsidTr="00BC1686">
        <w:trPr>
          <w:trHeight w:val="51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0075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9227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28935" w14:textId="77777777" w:rsidR="00EA48E7" w:rsidRPr="00375D26" w:rsidRDefault="00EA48E7" w:rsidP="00EA48E7">
            <w:pPr>
              <w:pStyle w:val="CorpoA"/>
              <w:jc w:val="both"/>
            </w:pPr>
            <w:r w:rsidRPr="00375D26">
              <w:rPr>
                <w:rStyle w:val="Nessuno"/>
              </w:rPr>
              <w:t xml:space="preserve">Commissariat de l'exposition </w:t>
            </w:r>
            <w:r w:rsidRPr="00375D26">
              <w:rPr>
                <w:rStyle w:val="Nessuno"/>
                <w:i/>
                <w:iCs/>
              </w:rPr>
              <w:t xml:space="preserve">Presenza </w:t>
            </w:r>
            <w:r w:rsidRPr="00375D26">
              <w:rPr>
                <w:rStyle w:val="Nessuno"/>
              </w:rPr>
              <w:t>à l’INASA, Palazzo Venezia, Rome.</w:t>
            </w:r>
          </w:p>
        </w:tc>
      </w:tr>
      <w:tr w:rsidR="00EA48E7" w:rsidRPr="00A05626" w14:paraId="3AAC484A" w14:textId="77777777" w:rsidTr="00BC1686">
        <w:trPr>
          <w:trHeight w:val="75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3293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0E2B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3627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Assistante de la commissaire Helga Marsala pour l'exposition </w:t>
            </w:r>
            <w:r w:rsidRPr="00A05626">
              <w:rPr>
                <w:rStyle w:val="Nessuno"/>
                <w:i/>
                <w:iCs/>
                <w:lang w:val="fr-FR"/>
              </w:rPr>
              <w:t>La condizione umana</w:t>
            </w:r>
            <w:r w:rsidRPr="00A05626">
              <w:rPr>
                <w:rStyle w:val="Nessuno"/>
                <w:lang w:val="fr-FR"/>
              </w:rPr>
              <w:t>, à Palerme au Musée Palazzo Ajutamicristo.</w:t>
            </w:r>
          </w:p>
        </w:tc>
      </w:tr>
      <w:tr w:rsidR="00EA48E7" w:rsidRPr="00375D26" w14:paraId="61C18723" w14:textId="77777777" w:rsidTr="00BC1686">
        <w:trPr>
          <w:trHeight w:val="51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1BB7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3DB4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16E7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Commissariat de l'exposition-événement </w:t>
            </w:r>
            <w:r w:rsidRPr="00A05626">
              <w:rPr>
                <w:rStyle w:val="Nessuno"/>
                <w:i/>
                <w:iCs/>
                <w:lang w:val="fr-FR"/>
              </w:rPr>
              <w:t>Presenza à</w:t>
            </w:r>
            <w:r w:rsidRPr="00A05626">
              <w:rPr>
                <w:rStyle w:val="Nessuno"/>
                <w:lang w:val="fr-FR"/>
              </w:rPr>
              <w:t xml:space="preserve"> Palerme au Musée Cantieri Culturali alla Zisa.</w:t>
            </w:r>
          </w:p>
        </w:tc>
      </w:tr>
      <w:tr w:rsidR="00EA48E7" w:rsidRPr="00375D26" w14:paraId="10A9ADB1" w14:textId="77777777" w:rsidTr="00BC1686">
        <w:trPr>
          <w:trHeight w:val="49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4725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2018-2019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32D5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C76F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Membre du Conseil académique de l’Académie des Beaux-Arts de Rome.</w:t>
            </w:r>
          </w:p>
        </w:tc>
      </w:tr>
      <w:tr w:rsidR="00EA48E7" w:rsidRPr="00375D26" w14:paraId="5D4DBEBC" w14:textId="77777777" w:rsidTr="00BC1686">
        <w:trPr>
          <w:trHeight w:val="73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2247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lastRenderedPageBreak/>
              <w:t>2017-2019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D738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6433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Présidente de la Conférence Nationale des Présidents des Conseils d’étudiants des Académies des Beaux-Arts et des ISIA Italiens (CPCSAI).</w:t>
            </w:r>
          </w:p>
        </w:tc>
      </w:tr>
      <w:tr w:rsidR="00EA48E7" w:rsidRPr="00375D26" w14:paraId="1EA474EA" w14:textId="77777777" w:rsidTr="00BC1686">
        <w:trPr>
          <w:trHeight w:val="73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13B5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2017-2019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BF52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B24F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Assistante dans l'organisation et le montage d'expositions dans la Salle Colleoni, Académie des Beaux-Arts de Rome.</w:t>
            </w:r>
          </w:p>
        </w:tc>
      </w:tr>
      <w:tr w:rsidR="00EA48E7" w:rsidRPr="00375D26" w14:paraId="6857E13F" w14:textId="77777777" w:rsidTr="00BC1686">
        <w:trPr>
          <w:trHeight w:val="73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0449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2017-2019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1EBE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17AB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Assistante de la Prof. Stefania Teodonio, Bureau des relations extérieures de l'Académie des Beaux-Arts de Rome.</w:t>
            </w:r>
          </w:p>
        </w:tc>
      </w:tr>
      <w:tr w:rsidR="00EA48E7" w:rsidRPr="00375D26" w14:paraId="12CE6E54" w14:textId="77777777" w:rsidTr="00BC1686">
        <w:trPr>
          <w:trHeight w:val="49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1DE8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2016-2019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15F6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5F8D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Présidente du Conseil des étudiants de l'Académie des Beaux-Arts de Rome.</w:t>
            </w:r>
          </w:p>
        </w:tc>
      </w:tr>
      <w:tr w:rsidR="00EA48E7" w:rsidRPr="00375D26" w14:paraId="69B0FE6B" w14:textId="77777777" w:rsidTr="00BC1686">
        <w:trPr>
          <w:trHeight w:val="49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58A5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2017-2019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7A65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6754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Assistante du Prof. Massimo Carboni, professeur d'Esthétique à l'Académie des Beaux-Arts de Rome.</w:t>
            </w:r>
          </w:p>
        </w:tc>
      </w:tr>
      <w:tr w:rsidR="00EA48E7" w:rsidRPr="00375D26" w14:paraId="542F09F5" w14:textId="77777777" w:rsidTr="00BC1686">
        <w:trPr>
          <w:trHeight w:val="49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4748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Depuis 2012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6B06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A52A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>Leçons privées de latin et de grec ancien pour les lycéens et étudiants universitaires.</w:t>
            </w:r>
          </w:p>
        </w:tc>
      </w:tr>
      <w:tr w:rsidR="00EA48E7" w:rsidRPr="00375D26" w14:paraId="42811E55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E3B5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5937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713E" w14:textId="77777777" w:rsidR="00EA48E7" w:rsidRPr="00A05626" w:rsidRDefault="00EA48E7" w:rsidP="00EA48E7">
            <w:pPr>
              <w:rPr>
                <w:lang w:val="fr-FR"/>
              </w:rPr>
            </w:pPr>
          </w:p>
        </w:tc>
      </w:tr>
      <w:tr w:rsidR="00EA48E7" w:rsidRPr="00A05626" w14:paraId="2A3BE7AB" w14:textId="77777777">
        <w:trPr>
          <w:trHeight w:val="295"/>
        </w:trPr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6F4E" w14:textId="77777777" w:rsidR="00EA48E7" w:rsidRPr="00A05626" w:rsidRDefault="00EA48E7" w:rsidP="00EA48E7">
            <w:pPr>
              <w:pStyle w:val="Corpo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CONFÉRENCES</w:t>
            </w:r>
          </w:p>
        </w:tc>
      </w:tr>
      <w:tr w:rsidR="00EA48E7" w:rsidRPr="00A05626" w14:paraId="4893134C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46FD" w14:textId="49E4E9A1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36C4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FBC3" w14:textId="77777777" w:rsidR="00EA48E7" w:rsidRPr="00A05626" w:rsidRDefault="00EA48E7" w:rsidP="00EA48E7">
            <w:pPr>
              <w:rPr>
                <w:lang w:val="fr-FR"/>
              </w:rPr>
            </w:pPr>
          </w:p>
        </w:tc>
      </w:tr>
      <w:tr w:rsidR="00EA48E7" w:rsidRPr="00375D26" w14:paraId="75D12E57" w14:textId="77777777" w:rsidTr="00BC1686">
        <w:trPr>
          <w:trHeight w:val="78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8A56" w14:textId="0FFCFDDA" w:rsidR="00A05626" w:rsidRDefault="00EA48E7" w:rsidP="00EA48E7">
            <w:pPr>
              <w:pStyle w:val="DidefaultA"/>
              <w:spacing w:after="240" w:line="280" w:lineRule="atLeast"/>
              <w:jc w:val="both"/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  <w:t>20</w:t>
            </w:r>
            <w:r w:rsidR="00A05626"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  <w:t>21</w:t>
            </w:r>
          </w:p>
          <w:p w14:paraId="2E5FB5D0" w14:textId="71B77F7D" w:rsidR="00A05626" w:rsidRDefault="00A05626" w:rsidP="00EA48E7">
            <w:pPr>
              <w:pStyle w:val="DidefaultA"/>
              <w:spacing w:after="240" w:line="280" w:lineRule="atLeast"/>
              <w:jc w:val="both"/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</w:pPr>
          </w:p>
          <w:p w14:paraId="2665B402" w14:textId="26B77FA1" w:rsidR="00A05626" w:rsidRDefault="00A05626" w:rsidP="00EA48E7">
            <w:pPr>
              <w:pStyle w:val="DidefaultA"/>
              <w:spacing w:after="240" w:line="280" w:lineRule="atLeast"/>
              <w:jc w:val="both"/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</w:pPr>
          </w:p>
          <w:p w14:paraId="68A8013A" w14:textId="77777777" w:rsidR="00A05626" w:rsidRDefault="00A05626" w:rsidP="00EA48E7">
            <w:pPr>
              <w:pStyle w:val="DidefaultA"/>
              <w:spacing w:after="240" w:line="280" w:lineRule="atLeast"/>
              <w:jc w:val="both"/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</w:pPr>
          </w:p>
          <w:p w14:paraId="12FDD32D" w14:textId="77777777" w:rsidR="00A05626" w:rsidRDefault="00A05626" w:rsidP="00A05626">
            <w:pPr>
              <w:pStyle w:val="DidefaultA"/>
              <w:spacing w:after="240" w:line="280" w:lineRule="atLeast"/>
              <w:jc w:val="both"/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  <w:t>20</w:t>
            </w:r>
            <w:r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  <w:t>20</w:t>
            </w:r>
          </w:p>
          <w:p w14:paraId="1CB2D0B8" w14:textId="77777777" w:rsidR="00A05626" w:rsidRDefault="00A05626" w:rsidP="00EA48E7">
            <w:pPr>
              <w:pStyle w:val="DidefaultA"/>
              <w:spacing w:after="240" w:line="280" w:lineRule="atLeast"/>
              <w:jc w:val="both"/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</w:pPr>
          </w:p>
          <w:p w14:paraId="1D3CA451" w14:textId="77777777" w:rsidR="00A05626" w:rsidRDefault="00A05626" w:rsidP="00EA48E7">
            <w:pPr>
              <w:pStyle w:val="DidefaultA"/>
              <w:spacing w:after="240" w:line="280" w:lineRule="atLeast"/>
              <w:jc w:val="both"/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</w:pPr>
          </w:p>
          <w:p w14:paraId="4D5831EF" w14:textId="0B083AE5" w:rsidR="00A05626" w:rsidRPr="00A05626" w:rsidRDefault="00A05626" w:rsidP="00EA48E7">
            <w:pPr>
              <w:pStyle w:val="DidefaultA"/>
              <w:spacing w:after="240" w:line="280" w:lineRule="atLeast"/>
              <w:jc w:val="both"/>
              <w:rPr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  <w:t>2019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8A2C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8615" w14:textId="187F9658" w:rsidR="00A05626" w:rsidRDefault="00A05626" w:rsidP="00A05626">
            <w:pPr>
              <w:pStyle w:val="CorpoA"/>
              <w:jc w:val="both"/>
              <w:rPr>
                <w:rStyle w:val="Nessuno"/>
                <w:lang w:val="fr-FR"/>
              </w:rPr>
            </w:pPr>
            <w:r>
              <w:rPr>
                <w:rStyle w:val="Nessuno"/>
                <w:lang w:val="fr-FR"/>
              </w:rPr>
              <w:t>C</w:t>
            </w:r>
            <w:r w:rsidRPr="00A05626">
              <w:rPr>
                <w:rStyle w:val="Nessuno"/>
                <w:lang w:val="fr-FR"/>
              </w:rPr>
              <w:t>onférence</w:t>
            </w:r>
            <w:r>
              <w:rPr>
                <w:rStyle w:val="Nessuno"/>
                <w:lang w:val="fr-FR"/>
              </w:rPr>
              <w:t>s</w:t>
            </w:r>
            <w:r w:rsidRPr="00A05626">
              <w:rPr>
                <w:rStyle w:val="Nessuno"/>
                <w:lang w:val="fr-FR"/>
              </w:rPr>
              <w:t xml:space="preserve"> dans le cours d'Esthétique du Prof. Carboni à l'Académie des Beaux-Arts de Rome,  Rome</w:t>
            </w:r>
            <w:r>
              <w:rPr>
                <w:rStyle w:val="Nessuno"/>
                <w:lang w:val="fr-FR"/>
              </w:rPr>
              <w:t>:</w:t>
            </w:r>
            <w:r w:rsidRPr="00A05626">
              <w:rPr>
                <w:rStyle w:val="Nessuno"/>
                <w:lang w:val="fr-FR"/>
              </w:rPr>
              <w:t xml:space="preserve"> </w:t>
            </w:r>
            <w:r w:rsidRPr="00A05626">
              <w:rPr>
                <w:rStyle w:val="Nessuno"/>
                <w:i/>
                <w:iCs/>
                <w:lang w:val="fr-FR"/>
              </w:rPr>
              <w:t>étymologies grecques en l’Esthétique</w:t>
            </w:r>
            <w:r w:rsidRPr="00A05626">
              <w:rPr>
                <w:rStyle w:val="Nessuno"/>
                <w:lang w:val="fr-FR"/>
              </w:rPr>
              <w:t xml:space="preserve"> (10 février</w:t>
            </w:r>
            <w:r>
              <w:rPr>
                <w:rStyle w:val="Nessuno"/>
                <w:lang w:val="fr-FR"/>
              </w:rPr>
              <w:t xml:space="preserve"> 2021</w:t>
            </w:r>
            <w:r w:rsidRPr="00A05626">
              <w:rPr>
                <w:rStyle w:val="Nessuno"/>
                <w:lang w:val="fr-FR"/>
              </w:rPr>
              <w:t xml:space="preserve">), </w:t>
            </w:r>
            <w:r w:rsidRPr="00A05626">
              <w:rPr>
                <w:rStyle w:val="Nessuno"/>
                <w:i/>
                <w:iCs/>
                <w:lang w:val="fr-FR"/>
              </w:rPr>
              <w:t>l’artiste Steve Jobs</w:t>
            </w:r>
            <w:r w:rsidRPr="00A05626">
              <w:rPr>
                <w:rStyle w:val="Nessuno"/>
                <w:lang w:val="fr-FR"/>
              </w:rPr>
              <w:t xml:space="preserve"> (9 février</w:t>
            </w:r>
            <w:r>
              <w:rPr>
                <w:rStyle w:val="Nessuno"/>
                <w:lang w:val="fr-FR"/>
              </w:rPr>
              <w:t xml:space="preserve"> 2021</w:t>
            </w:r>
            <w:r w:rsidRPr="00A05626">
              <w:rPr>
                <w:rStyle w:val="Nessuno"/>
                <w:lang w:val="fr-FR"/>
              </w:rPr>
              <w:t xml:space="preserve">), </w:t>
            </w:r>
            <w:r w:rsidRPr="00A05626">
              <w:rPr>
                <w:rStyle w:val="Nessuno"/>
                <w:i/>
                <w:iCs/>
                <w:lang w:val="fr-FR"/>
              </w:rPr>
              <w:t>l'esthétique de la mode</w:t>
            </w:r>
            <w:r w:rsidRPr="00A05626">
              <w:rPr>
                <w:rStyle w:val="Nessuno"/>
                <w:lang w:val="fr-FR"/>
              </w:rPr>
              <w:t xml:space="preserve"> (14 juin</w:t>
            </w:r>
            <w:r>
              <w:rPr>
                <w:rStyle w:val="Nessuno"/>
                <w:lang w:val="fr-FR"/>
              </w:rPr>
              <w:t xml:space="preserve"> 2021</w:t>
            </w:r>
            <w:r w:rsidRPr="00A05626">
              <w:rPr>
                <w:rStyle w:val="Nessuno"/>
                <w:lang w:val="fr-FR"/>
              </w:rPr>
              <w:t xml:space="preserve">) et </w:t>
            </w:r>
            <w:r w:rsidRPr="00A05626">
              <w:rPr>
                <w:rStyle w:val="Nessuno"/>
                <w:i/>
                <w:iCs/>
                <w:lang w:val="fr-FR"/>
              </w:rPr>
              <w:t>l'intermédialité dans les arts contemporains</w:t>
            </w:r>
            <w:r w:rsidRPr="00A05626">
              <w:rPr>
                <w:rStyle w:val="Nessuno"/>
                <w:lang w:val="fr-FR"/>
              </w:rPr>
              <w:t xml:space="preserve"> (17 juin</w:t>
            </w:r>
            <w:r>
              <w:rPr>
                <w:rStyle w:val="Nessuno"/>
                <w:lang w:val="fr-FR"/>
              </w:rPr>
              <w:t xml:space="preserve"> 2021</w:t>
            </w:r>
            <w:r w:rsidRPr="00A05626">
              <w:rPr>
                <w:rStyle w:val="Nessuno"/>
                <w:lang w:val="fr-FR"/>
              </w:rPr>
              <w:t>)</w:t>
            </w:r>
            <w:r>
              <w:rPr>
                <w:rStyle w:val="Nessuno"/>
                <w:lang w:val="fr-FR"/>
              </w:rPr>
              <w:t>.</w:t>
            </w:r>
          </w:p>
          <w:p w14:paraId="35207A7C" w14:textId="104401B0" w:rsidR="00A05626" w:rsidRDefault="00A05626" w:rsidP="00A05626">
            <w:pPr>
              <w:pStyle w:val="CorpoA"/>
              <w:jc w:val="both"/>
              <w:rPr>
                <w:rStyle w:val="Nessuno"/>
                <w:lang w:val="fr-FR"/>
              </w:rPr>
            </w:pPr>
          </w:p>
          <w:p w14:paraId="1C017AD5" w14:textId="77777777" w:rsidR="00A05626" w:rsidRDefault="00A05626" w:rsidP="00A05626">
            <w:pPr>
              <w:pStyle w:val="CorpoA"/>
              <w:jc w:val="both"/>
              <w:rPr>
                <w:rStyle w:val="Nessuno"/>
                <w:lang w:val="fr-FR"/>
              </w:rPr>
            </w:pPr>
          </w:p>
          <w:p w14:paraId="4A692B8F" w14:textId="1C2E3E80" w:rsidR="00A05626" w:rsidRPr="00A05626" w:rsidRDefault="00A05626" w:rsidP="00A05626">
            <w:pPr>
              <w:pStyle w:val="CorpoA"/>
              <w:jc w:val="both"/>
              <w:rPr>
                <w:rStyle w:val="Nessuno"/>
                <w:lang w:val="fr-FR"/>
              </w:rPr>
            </w:pPr>
            <w:r>
              <w:rPr>
                <w:rStyle w:val="Nessuno"/>
                <w:lang w:val="fr-FR"/>
              </w:rPr>
              <w:t>C</w:t>
            </w:r>
            <w:r w:rsidRPr="00A05626">
              <w:rPr>
                <w:rStyle w:val="Nessuno"/>
                <w:lang w:val="fr-FR"/>
              </w:rPr>
              <w:t>onférence</w:t>
            </w:r>
            <w:r>
              <w:rPr>
                <w:rStyle w:val="Nessuno"/>
                <w:lang w:val="fr-FR"/>
              </w:rPr>
              <w:t>s</w:t>
            </w:r>
            <w:r w:rsidRPr="00A05626">
              <w:rPr>
                <w:rStyle w:val="Nessuno"/>
                <w:lang w:val="fr-FR"/>
              </w:rPr>
              <w:t xml:space="preserve"> dans le cours d'Esthétique du Prof. Carboni à l'Académie des Beaux-Arts de Rome,  Rome</w:t>
            </w:r>
            <w:r>
              <w:rPr>
                <w:rStyle w:val="Nessuno"/>
                <w:lang w:val="fr-FR"/>
              </w:rPr>
              <w:t>:</w:t>
            </w:r>
            <w:r w:rsidRPr="00A05626">
              <w:rPr>
                <w:rStyle w:val="Nessuno"/>
                <w:lang w:val="fr-FR"/>
              </w:rPr>
              <w:t xml:space="preserve"> </w:t>
            </w:r>
            <w:r w:rsidRPr="00A05626">
              <w:rPr>
                <w:rStyle w:val="Nessuno"/>
                <w:i/>
                <w:iCs/>
                <w:lang w:val="fr-FR"/>
              </w:rPr>
              <w:t>étymologies grecques en l’Esthétique</w:t>
            </w:r>
            <w:r w:rsidRPr="00A05626">
              <w:rPr>
                <w:rStyle w:val="Nessuno"/>
                <w:lang w:val="fr-FR"/>
              </w:rPr>
              <w:t xml:space="preserve"> (2-8 décembre</w:t>
            </w:r>
            <w:r>
              <w:rPr>
                <w:rStyle w:val="Nessuno"/>
                <w:lang w:val="fr-FR"/>
              </w:rPr>
              <w:t xml:space="preserve"> 2020</w:t>
            </w:r>
            <w:r w:rsidRPr="00A05626">
              <w:rPr>
                <w:rStyle w:val="Nessuno"/>
                <w:lang w:val="fr-FR"/>
              </w:rPr>
              <w:t xml:space="preserve">), </w:t>
            </w:r>
            <w:r w:rsidRPr="00A05626">
              <w:rPr>
                <w:rStyle w:val="Nessuno"/>
                <w:i/>
                <w:iCs/>
                <w:lang w:val="fr-FR"/>
              </w:rPr>
              <w:t>Kazimir Malevič</w:t>
            </w:r>
            <w:r w:rsidRPr="00A05626">
              <w:rPr>
                <w:rStyle w:val="Nessuno"/>
                <w:lang w:val="fr-FR"/>
              </w:rPr>
              <w:t xml:space="preserve"> (9 décembre</w:t>
            </w:r>
            <w:r>
              <w:rPr>
                <w:rStyle w:val="Nessuno"/>
                <w:lang w:val="fr-FR"/>
              </w:rPr>
              <w:t xml:space="preserve"> 2020</w:t>
            </w:r>
            <w:r w:rsidRPr="00A05626">
              <w:rPr>
                <w:rStyle w:val="Nessuno"/>
                <w:lang w:val="fr-FR"/>
              </w:rPr>
              <w:t>)</w:t>
            </w:r>
            <w:r>
              <w:rPr>
                <w:rStyle w:val="Nessuno"/>
                <w:lang w:val="fr-FR"/>
              </w:rPr>
              <w:t>.</w:t>
            </w:r>
          </w:p>
          <w:p w14:paraId="3346F2D9" w14:textId="77777777" w:rsidR="00A05626" w:rsidRDefault="00A05626" w:rsidP="00EA48E7">
            <w:pPr>
              <w:pStyle w:val="CorpoA"/>
              <w:jc w:val="both"/>
              <w:rPr>
                <w:rStyle w:val="Nessuno"/>
                <w:i/>
                <w:iCs/>
                <w:lang w:val="fr-FR"/>
              </w:rPr>
            </w:pPr>
          </w:p>
          <w:p w14:paraId="1EB6D5AA" w14:textId="77777777" w:rsidR="00A05626" w:rsidRDefault="00A05626" w:rsidP="00EA48E7">
            <w:pPr>
              <w:pStyle w:val="CorpoA"/>
              <w:jc w:val="both"/>
              <w:rPr>
                <w:rStyle w:val="Nessuno"/>
                <w:i/>
                <w:iCs/>
                <w:lang w:val="fr-FR"/>
              </w:rPr>
            </w:pPr>
          </w:p>
          <w:p w14:paraId="1D41867D" w14:textId="767918BC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i/>
                <w:iCs/>
                <w:lang w:val="fr-FR"/>
              </w:rPr>
              <w:t>Kazimir Malevič</w:t>
            </w:r>
            <w:r w:rsidRPr="00A05626">
              <w:rPr>
                <w:rStyle w:val="Nessuno"/>
                <w:lang w:val="fr-FR"/>
              </w:rPr>
              <w:t xml:space="preserve">, conférence dans le cours d'Esthétique du Prof. Carboni à l'Académie des Beaux-Arts de Rome,  Rome, </w:t>
            </w:r>
            <w:r w:rsidRPr="00A05626">
              <w:rPr>
                <w:rStyle w:val="Nessuno"/>
                <w:rFonts w:ascii="Helvetica" w:hAnsi="Helvetica"/>
                <w:shd w:val="clear" w:color="auto" w:fill="FFFFFF"/>
                <w:lang w:val="fr-FR"/>
              </w:rPr>
              <w:t>11 décembre 2019.</w:t>
            </w:r>
          </w:p>
        </w:tc>
      </w:tr>
      <w:tr w:rsidR="00EA48E7" w:rsidRPr="00A05626" w14:paraId="3F3987C2" w14:textId="77777777" w:rsidTr="00BC1686">
        <w:trPr>
          <w:trHeight w:val="5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C400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32B5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0339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Présentation, Assemblée nationale de SIEDAS, intervention, Pinacoteca di Brera, </w:t>
            </w:r>
            <w:r w:rsidRPr="00A05626">
              <w:rPr>
                <w:rStyle w:val="Nessuno"/>
                <w:rFonts w:ascii="Helvetica" w:hAnsi="Helvetica"/>
                <w:shd w:val="clear" w:color="auto" w:fill="FFFFFF"/>
                <w:lang w:val="fr-FR"/>
              </w:rPr>
              <w:t>Milan, 12 octobre 2019.</w:t>
            </w:r>
          </w:p>
        </w:tc>
      </w:tr>
      <w:tr w:rsidR="00EA48E7" w:rsidRPr="00A05626" w14:paraId="7579418B" w14:textId="77777777" w:rsidTr="00BC1686">
        <w:trPr>
          <w:trHeight w:val="54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069A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15B8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EA2A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Présentation, Vernissage de l'exposition </w:t>
            </w:r>
            <w:r w:rsidRPr="00A05626">
              <w:rPr>
                <w:rStyle w:val="Nessuno"/>
                <w:i/>
                <w:iCs/>
                <w:lang w:val="fr-FR"/>
              </w:rPr>
              <w:t>Presenza</w:t>
            </w:r>
            <w:r w:rsidRPr="00A05626">
              <w:rPr>
                <w:rStyle w:val="Nessuno"/>
                <w:lang w:val="fr-FR"/>
              </w:rPr>
              <w:t xml:space="preserve">, INASA, Palazzo Venezia, </w:t>
            </w:r>
            <w:r w:rsidRPr="00A05626">
              <w:rPr>
                <w:rStyle w:val="Nessuno"/>
                <w:rFonts w:ascii="Helvetica" w:hAnsi="Helvetica"/>
                <w:shd w:val="clear" w:color="auto" w:fill="FFFFFF"/>
                <w:lang w:val="fr-FR"/>
              </w:rPr>
              <w:t>Rome, 28 mai 2019.</w:t>
            </w:r>
          </w:p>
        </w:tc>
      </w:tr>
      <w:tr w:rsidR="00EA48E7" w:rsidRPr="00375D26" w14:paraId="20A7AC42" w14:textId="77777777" w:rsidTr="00BC1686">
        <w:trPr>
          <w:trHeight w:val="1746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6E1A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B7FB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FE89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Auditions à la VII Commission du Sénat et aux VII et XI Commissions de la Chambre des Députés sur le décret-loi concernant le règlement contenant les procédures et méthodes de planification et de recrutement du personnel enseignant et du personnel administratif et technique du secteur AFAM, </w:t>
            </w:r>
            <w:r w:rsidRPr="00A05626">
              <w:rPr>
                <w:rStyle w:val="Nessuno"/>
                <w:rFonts w:ascii="Helvetica" w:hAnsi="Helvetica"/>
                <w:shd w:val="clear" w:color="auto" w:fill="FFFFFF"/>
                <w:lang w:val="fr-FR"/>
              </w:rPr>
              <w:t>Rome, 9 e 13 mai 2019.</w:t>
            </w:r>
          </w:p>
        </w:tc>
      </w:tr>
      <w:tr w:rsidR="00EA48E7" w:rsidRPr="00375D26" w14:paraId="3A1811F0" w14:textId="77777777" w:rsidTr="00BC1686">
        <w:trPr>
          <w:trHeight w:val="161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1553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F795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CE38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Modération de la présentation du livre de Giulia Giambrone, </w:t>
            </w:r>
            <w:r w:rsidRPr="00A05626">
              <w:rPr>
                <w:rStyle w:val="Nessuno"/>
                <w:i/>
                <w:iCs/>
                <w:lang w:val="fr-FR"/>
              </w:rPr>
              <w:t xml:space="preserve">Luigi Ontani in teoria. </w:t>
            </w:r>
            <w:r w:rsidRPr="00375D26">
              <w:rPr>
                <w:rStyle w:val="Nessuno"/>
                <w:i/>
                <w:iCs/>
              </w:rPr>
              <w:t>Filosofia, estetica, psicoanalisi nell</w:t>
            </w:r>
            <w:r w:rsidRPr="00A05626">
              <w:rPr>
                <w:rStyle w:val="Nessuno"/>
                <w:rFonts w:ascii="Arial Unicode MS" w:hAnsi="Arial Unicode MS"/>
                <w:rtl/>
                <w:lang w:val="fr-FR"/>
              </w:rPr>
              <w:t>’</w:t>
            </w:r>
            <w:r w:rsidRPr="00375D26">
              <w:rPr>
                <w:rStyle w:val="Nessuno"/>
                <w:i/>
                <w:iCs/>
              </w:rPr>
              <w:t>opera e nell</w:t>
            </w:r>
            <w:r w:rsidRPr="00A05626">
              <w:rPr>
                <w:rStyle w:val="Nessuno"/>
                <w:rFonts w:ascii="Arial Unicode MS" w:hAnsi="Arial Unicode MS"/>
                <w:rtl/>
                <w:lang w:val="fr-FR"/>
              </w:rPr>
              <w:t>’</w:t>
            </w:r>
            <w:r w:rsidRPr="00375D26">
              <w:rPr>
                <w:rStyle w:val="Nessuno"/>
                <w:i/>
                <w:iCs/>
              </w:rPr>
              <w:t>artista</w:t>
            </w:r>
            <w:r w:rsidRPr="00375D26">
              <w:rPr>
                <w:rStyle w:val="Nessuno"/>
              </w:rPr>
              <w:t xml:space="preserve"> (</w:t>
            </w:r>
            <w:r w:rsidRPr="00375D26">
              <w:rPr>
                <w:rStyle w:val="Nessuno"/>
                <w:i/>
                <w:iCs/>
              </w:rPr>
              <w:t xml:space="preserve">Luigi Ontani en théorie. </w:t>
            </w:r>
            <w:r w:rsidRPr="00A05626">
              <w:rPr>
                <w:rStyle w:val="Nessuno"/>
                <w:i/>
                <w:iCs/>
                <w:lang w:val="fr-FR"/>
              </w:rPr>
              <w:t>Philosophie, esthétique, psychanalyse dans l'œuvre et l’artiste</w:t>
            </w:r>
            <w:r w:rsidRPr="00A05626">
              <w:rPr>
                <w:rStyle w:val="Nessuno"/>
                <w:lang w:val="fr-FR"/>
              </w:rPr>
              <w:t xml:space="preserve">), Académie des Beaux-Arts de Rome, Rome, </w:t>
            </w:r>
            <w:r w:rsidRPr="00A05626">
              <w:rPr>
                <w:rStyle w:val="Nessuno"/>
                <w:rFonts w:ascii="Helvetica" w:hAnsi="Helvetica"/>
                <w:shd w:val="clear" w:color="auto" w:fill="FFFFFF"/>
                <w:lang w:val="fr-FR"/>
              </w:rPr>
              <w:t>9 mai 2019.</w:t>
            </w:r>
          </w:p>
        </w:tc>
      </w:tr>
      <w:tr w:rsidR="00EA48E7" w:rsidRPr="00375D26" w14:paraId="7CA274FF" w14:textId="77777777" w:rsidTr="00BC1686">
        <w:trPr>
          <w:trHeight w:val="786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E4A0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B00E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F270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Présentation, Inauguration de l’année académique 2018-2019, Académie des Beaux-Arts de Rome, </w:t>
            </w:r>
            <w:r w:rsidRPr="00A05626">
              <w:rPr>
                <w:rStyle w:val="Nessuno"/>
                <w:rFonts w:ascii="Helvetica" w:hAnsi="Helvetica"/>
                <w:shd w:val="clear" w:color="auto" w:fill="FFFFFF"/>
                <w:lang w:val="fr-FR"/>
              </w:rPr>
              <w:t>Rome, 7 mars 2019.</w:t>
            </w:r>
          </w:p>
        </w:tc>
      </w:tr>
      <w:tr w:rsidR="00EA48E7" w:rsidRPr="00375D26" w14:paraId="22AE0FFF" w14:textId="77777777" w:rsidTr="00BC1686">
        <w:trPr>
          <w:trHeight w:val="1026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5152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AC33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12A4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Présentation, Etats généraux de l'AFAM en présence du Ministre MIUR Lorenzo Fioramonti, à la Chambre des Députés et au Théâtre “Teatro Argentina”, </w:t>
            </w:r>
            <w:r w:rsidRPr="00A05626">
              <w:rPr>
                <w:rStyle w:val="Nessuno"/>
                <w:rFonts w:ascii="Helvetica" w:hAnsi="Helvetica"/>
                <w:shd w:val="clear" w:color="auto" w:fill="FFFFFF"/>
                <w:lang w:val="fr-FR"/>
              </w:rPr>
              <w:t>Rome, 8-9 février 2019.</w:t>
            </w:r>
          </w:p>
        </w:tc>
      </w:tr>
      <w:tr w:rsidR="00EA48E7" w:rsidRPr="00375D26" w14:paraId="17DB4B16" w14:textId="77777777" w:rsidTr="00BC1686">
        <w:trPr>
          <w:trHeight w:val="1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6B21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7B05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6B33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i/>
                <w:iCs/>
                <w:lang w:val="fr-FR"/>
              </w:rPr>
              <w:t xml:space="preserve">Ricerca e Dottorati nell’ambito dell’Alta Formazione Artistica, Musicale e Coreutica </w:t>
            </w:r>
            <w:r w:rsidRPr="00A05626">
              <w:rPr>
                <w:rStyle w:val="Nessuno"/>
                <w:lang w:val="fr-FR"/>
              </w:rPr>
              <w:t>(</w:t>
            </w:r>
            <w:r w:rsidRPr="00A05626">
              <w:rPr>
                <w:rStyle w:val="Nessuno"/>
                <w:i/>
                <w:iCs/>
                <w:lang w:val="fr-FR"/>
              </w:rPr>
              <w:t>Recherche et doctorats dans le domaine de l'enseignement supérieur en arts, musique et danse</w:t>
            </w:r>
            <w:r w:rsidRPr="00A05626">
              <w:rPr>
                <w:rStyle w:val="Nessuno"/>
                <w:lang w:val="fr-FR"/>
              </w:rPr>
              <w:t xml:space="preserve">), conférence à Job Orienta, </w:t>
            </w:r>
            <w:r w:rsidRPr="00A05626">
              <w:rPr>
                <w:rStyle w:val="Nessuno"/>
                <w:rFonts w:ascii="Helvetica" w:hAnsi="Helvetica"/>
                <w:shd w:val="clear" w:color="auto" w:fill="FFFFFF"/>
                <w:lang w:val="fr-FR"/>
              </w:rPr>
              <w:t>Vérone, 30 novembre 2018.</w:t>
            </w:r>
          </w:p>
        </w:tc>
      </w:tr>
      <w:tr w:rsidR="00EA48E7" w:rsidRPr="00375D26" w14:paraId="366F1468" w14:textId="77777777" w:rsidTr="00BC1686">
        <w:trPr>
          <w:trHeight w:val="786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5060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545B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0CF6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Forum de l'art contemporain italien, intervention à la table de formation et de recherche artistique, MAMbo, </w:t>
            </w:r>
            <w:r w:rsidRPr="00A05626">
              <w:rPr>
                <w:rStyle w:val="Nessuno"/>
                <w:rFonts w:ascii="Helvetica" w:hAnsi="Helvetica"/>
                <w:shd w:val="clear" w:color="auto" w:fill="FFFFFF"/>
                <w:lang w:val="fr-FR"/>
              </w:rPr>
              <w:t>Bologne, 10 novembre 2018.</w:t>
            </w:r>
          </w:p>
        </w:tc>
      </w:tr>
      <w:tr w:rsidR="00EA48E7" w:rsidRPr="00375D26" w14:paraId="24EAC5E0" w14:textId="77777777" w:rsidTr="00BC1686">
        <w:trPr>
          <w:trHeight w:val="54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A7DB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60BD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06E1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Présentation, Vernissage de l'exposition-événement </w:t>
            </w:r>
            <w:r w:rsidRPr="00A05626">
              <w:rPr>
                <w:rStyle w:val="Nessuno"/>
                <w:i/>
                <w:iCs/>
                <w:lang w:val="fr-FR"/>
              </w:rPr>
              <w:t>Presenza</w:t>
            </w:r>
            <w:r w:rsidRPr="00A05626">
              <w:rPr>
                <w:rStyle w:val="Nessuno"/>
                <w:lang w:val="fr-FR"/>
              </w:rPr>
              <w:t xml:space="preserve">, Cantieri Culturali alla Zisa, </w:t>
            </w:r>
            <w:r w:rsidRPr="00A05626">
              <w:rPr>
                <w:rStyle w:val="Nessuno"/>
                <w:rFonts w:ascii="Helvetica" w:hAnsi="Helvetica"/>
                <w:lang w:val="fr-FR"/>
              </w:rPr>
              <w:t>Palerme, 14 octobre 2018.</w:t>
            </w:r>
          </w:p>
        </w:tc>
      </w:tr>
      <w:tr w:rsidR="00EA48E7" w:rsidRPr="00375D26" w14:paraId="0055ED87" w14:textId="77777777" w:rsidTr="00BC1686">
        <w:trPr>
          <w:trHeight w:val="54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D793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FAE5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EA86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Conférence de presse pour </w:t>
            </w:r>
            <w:r w:rsidRPr="00A05626">
              <w:rPr>
                <w:rStyle w:val="Nessuno"/>
                <w:i/>
                <w:iCs/>
                <w:lang w:val="fr-FR"/>
              </w:rPr>
              <w:t>Presenza</w:t>
            </w:r>
            <w:r w:rsidRPr="00A05626">
              <w:rPr>
                <w:rStyle w:val="Nessuno"/>
                <w:lang w:val="fr-FR"/>
              </w:rPr>
              <w:t xml:space="preserve">, Musée Riso, </w:t>
            </w:r>
            <w:r w:rsidRPr="00A05626">
              <w:rPr>
                <w:rStyle w:val="Nessuno"/>
                <w:rFonts w:ascii="Helvetica" w:hAnsi="Helvetica"/>
                <w:lang w:val="fr-FR"/>
              </w:rPr>
              <w:t>Palerme, 12 octobre 2018.</w:t>
            </w:r>
          </w:p>
        </w:tc>
      </w:tr>
      <w:tr w:rsidR="00EA48E7" w:rsidRPr="00375D26" w14:paraId="3E6C4E90" w14:textId="77777777" w:rsidTr="00BC1686">
        <w:trPr>
          <w:trHeight w:val="786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F528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0AAC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5C8C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Présentation, Inauguration de l’année académique 2017-2018, Académie des Beaux-Arts de Rome, </w:t>
            </w:r>
            <w:r w:rsidRPr="00A05626">
              <w:rPr>
                <w:rStyle w:val="Nessuno"/>
                <w:rFonts w:ascii="Helvetica" w:hAnsi="Helvetica"/>
                <w:lang w:val="fr-FR"/>
              </w:rPr>
              <w:t>Rome, 8 mars 2018.</w:t>
            </w:r>
          </w:p>
        </w:tc>
      </w:tr>
      <w:tr w:rsidR="00EA48E7" w:rsidRPr="00375D26" w14:paraId="26D8C91A" w14:textId="77777777" w:rsidTr="00BC1686">
        <w:trPr>
          <w:trHeight w:val="786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ACC6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0631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4C9C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Présentation, Inauguration de l’année académique 2017-2018, Académie des Beaux-Arts de Brera, </w:t>
            </w:r>
            <w:r w:rsidRPr="00A05626">
              <w:rPr>
                <w:rStyle w:val="Nessuno"/>
                <w:rFonts w:ascii="Helvetica" w:hAnsi="Helvetica"/>
                <w:lang w:val="fr-FR"/>
              </w:rPr>
              <w:t>Milan, 26 janvier 2018.</w:t>
            </w:r>
          </w:p>
        </w:tc>
      </w:tr>
      <w:tr w:rsidR="00EA48E7" w:rsidRPr="00375D26" w14:paraId="4D138DAC" w14:textId="77777777" w:rsidTr="00BC1686">
        <w:trPr>
          <w:trHeight w:val="7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A869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A64C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AFDE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Organisation de la conférence CPCSAI en présence du Ministre MIUR Fedeli, Académie des Beaux-Arts de Rome, </w:t>
            </w:r>
            <w:r w:rsidRPr="00A05626">
              <w:rPr>
                <w:rStyle w:val="Nessuno"/>
                <w:rFonts w:ascii="Helvetica" w:hAnsi="Helvetica"/>
                <w:lang w:val="fr-FR"/>
              </w:rPr>
              <w:t>Rome, 9 juin 2017.</w:t>
            </w:r>
          </w:p>
        </w:tc>
      </w:tr>
      <w:tr w:rsidR="00EA48E7" w:rsidRPr="00375D26" w14:paraId="3F9F755F" w14:textId="77777777" w:rsidTr="00BC1686">
        <w:trPr>
          <w:trHeight w:val="11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D7E7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7948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9A1F" w14:textId="77777777" w:rsidR="00EA48E7" w:rsidRPr="00A05626" w:rsidRDefault="00EA48E7" w:rsidP="00EA48E7">
            <w:pPr>
              <w:pStyle w:val="DidefaultA"/>
              <w:spacing w:after="240" w:line="280" w:lineRule="atLeast"/>
              <w:jc w:val="both"/>
              <w:rPr>
                <w:lang w:val="fr-FR"/>
              </w:rPr>
            </w:pPr>
            <w:r w:rsidRPr="00A05626">
              <w:rPr>
                <w:rStyle w:val="Nessuno"/>
                <w:i/>
                <w:iCs/>
                <w:shd w:val="clear" w:color="auto" w:fill="FFFFFF"/>
                <w:lang w:val="fr-FR"/>
              </w:rPr>
              <w:t>Arte e cultura per una crescita qualitativa del paese</w:t>
            </w:r>
            <w:r w:rsidRPr="00A05626">
              <w:rPr>
                <w:rStyle w:val="Nessuno"/>
                <w:shd w:val="clear" w:color="auto" w:fill="FFFFFF"/>
                <w:lang w:val="fr-FR"/>
              </w:rPr>
              <w:t xml:space="preserve"> (</w:t>
            </w:r>
            <w:r w:rsidRPr="00A05626">
              <w:rPr>
                <w:rStyle w:val="Nessuno"/>
                <w:i/>
                <w:iCs/>
                <w:shd w:val="clear" w:color="auto" w:fill="FFFFFF"/>
                <w:lang w:val="fr-FR"/>
              </w:rPr>
              <w:t>Art et culture pour une croissance qualitative du pays</w:t>
            </w:r>
            <w:r w:rsidRPr="00A05626">
              <w:rPr>
                <w:rStyle w:val="Nessuno"/>
                <w:shd w:val="clear" w:color="auto" w:fill="FFFFFF"/>
                <w:lang w:val="fr-FR"/>
              </w:rPr>
              <w:t xml:space="preserve">), conférence à l’Académie des Beaux-Arts de Rome, </w:t>
            </w:r>
            <w:r w:rsidRPr="00A05626">
              <w:rPr>
                <w:rStyle w:val="Nessuno"/>
                <w:rFonts w:ascii="Helvetica" w:hAnsi="Helvetica"/>
                <w:shd w:val="clear" w:color="auto" w:fill="FFFFFF"/>
                <w:lang w:val="fr-FR"/>
              </w:rPr>
              <w:t>Rome, 25 mai 2017.</w:t>
            </w:r>
          </w:p>
        </w:tc>
      </w:tr>
      <w:tr w:rsidR="00EA48E7" w:rsidRPr="00375D26" w14:paraId="52110F08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9CBE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200E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9CAA" w14:textId="77777777" w:rsidR="00EA48E7" w:rsidRPr="00A05626" w:rsidRDefault="00EA48E7" w:rsidP="00EA48E7">
            <w:pPr>
              <w:rPr>
                <w:lang w:val="fr-FR"/>
              </w:rPr>
            </w:pPr>
          </w:p>
        </w:tc>
      </w:tr>
      <w:tr w:rsidR="00EA48E7" w:rsidRPr="00A05626" w14:paraId="3EB1667B" w14:textId="77777777">
        <w:trPr>
          <w:trHeight w:val="295"/>
        </w:trPr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879C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PUBLICATIONS</w:t>
            </w:r>
          </w:p>
        </w:tc>
      </w:tr>
      <w:tr w:rsidR="00EA48E7" w:rsidRPr="00A05626" w14:paraId="43A43E35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4B6F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B77D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3245" w14:textId="77777777" w:rsidR="00EA48E7" w:rsidRPr="00A05626" w:rsidRDefault="00EA48E7" w:rsidP="00EA48E7">
            <w:pPr>
              <w:rPr>
                <w:lang w:val="fr-FR"/>
              </w:rPr>
            </w:pPr>
          </w:p>
        </w:tc>
      </w:tr>
      <w:tr w:rsidR="00EA48E7" w:rsidRPr="00A05626" w14:paraId="2073A7C8" w14:textId="77777777" w:rsidTr="00BC1686">
        <w:trPr>
          <w:trHeight w:val="155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597D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C8E8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4478" w14:textId="77777777" w:rsidR="00EA48E7" w:rsidRPr="00375D26" w:rsidRDefault="00EA48E7" w:rsidP="00EA48E7">
            <w:pPr>
              <w:pStyle w:val="CorpoA"/>
              <w:jc w:val="both"/>
            </w:pPr>
            <w:r w:rsidRPr="00375D26">
              <w:rPr>
                <w:rStyle w:val="Nessuno"/>
                <w:i/>
                <w:iCs/>
              </w:rPr>
              <w:t xml:space="preserve">La ricerca artistica e istituzioni italiane. Problematiche e possibilità di un incontro normativamente difficile </w:t>
            </w:r>
            <w:r w:rsidRPr="00375D26">
              <w:rPr>
                <w:rStyle w:val="Nessuno"/>
              </w:rPr>
              <w:t>(</w:t>
            </w:r>
            <w:r w:rsidRPr="00375D26">
              <w:rPr>
                <w:rStyle w:val="Nessuno"/>
                <w:i/>
                <w:iCs/>
              </w:rPr>
              <w:t>Recherche artistique et institutions italiennes. Problèmes et possibilités d'une réunion normativement difficile</w:t>
            </w:r>
            <w:r w:rsidRPr="00375D26">
              <w:rPr>
                <w:rStyle w:val="Nessuno"/>
              </w:rPr>
              <w:t xml:space="preserve">), in “Le nuove frontiere della scuola”, ISSN 2281-9681, à paraître 2020. </w:t>
            </w:r>
          </w:p>
        </w:tc>
      </w:tr>
      <w:tr w:rsidR="00EA48E7" w:rsidRPr="00A05626" w14:paraId="64C7E3C3" w14:textId="77777777" w:rsidTr="00BC1686">
        <w:trPr>
          <w:trHeight w:val="51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8649F" w14:textId="77777777" w:rsidR="00EA48E7" w:rsidRPr="00375D26" w:rsidRDefault="00EA48E7" w:rsidP="00EA48E7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EDBF" w14:textId="77777777" w:rsidR="00EA48E7" w:rsidRPr="00375D26" w:rsidRDefault="00EA48E7" w:rsidP="00EA48E7"/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84E3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i/>
                <w:iCs/>
                <w:lang w:val="fr-FR"/>
              </w:rPr>
              <w:t>Comunicare a distanza</w:t>
            </w:r>
            <w:r w:rsidRPr="00A05626">
              <w:rPr>
                <w:rStyle w:val="Nessuno"/>
                <w:lang w:val="fr-FR"/>
              </w:rPr>
              <w:t xml:space="preserve"> (Communiquer à distance), in “Pegaso”, à paraître 2021.</w:t>
            </w:r>
          </w:p>
        </w:tc>
      </w:tr>
      <w:tr w:rsidR="00EA48E7" w:rsidRPr="00A05626" w14:paraId="1638675B" w14:textId="77777777" w:rsidTr="00BC1686">
        <w:trPr>
          <w:trHeight w:val="5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8DDF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A2A4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465E" w14:textId="77777777" w:rsidR="00EA48E7" w:rsidRPr="00375D26" w:rsidRDefault="00EA48E7" w:rsidP="00EA48E7">
            <w:pPr>
              <w:pStyle w:val="CorpoA"/>
              <w:jc w:val="both"/>
            </w:pPr>
            <w:r w:rsidRPr="00375D26">
              <w:rPr>
                <w:rStyle w:val="Nessuno"/>
                <w:i/>
                <w:iCs/>
              </w:rPr>
              <w:t>Scène à l</w:t>
            </w:r>
            <w:r w:rsidRPr="00A05626">
              <w:rPr>
                <w:rStyle w:val="Nessuno"/>
                <w:rFonts w:ascii="Arial Unicode MS" w:hAnsi="Arial Unicode MS"/>
                <w:rtl/>
                <w:lang w:val="fr-FR"/>
              </w:rPr>
              <w:t>’</w:t>
            </w:r>
            <w:r w:rsidRPr="00375D26">
              <w:rPr>
                <w:rStyle w:val="Nessuno"/>
                <w:i/>
                <w:iCs/>
              </w:rPr>
              <w:t>italienne</w:t>
            </w:r>
            <w:r w:rsidRPr="00375D26">
              <w:rPr>
                <w:rStyle w:val="Nessuno"/>
              </w:rPr>
              <w:t>, “Insight n.7”, Fausto Lupetti editore, Bologne 2019, p. 29.</w:t>
            </w:r>
          </w:p>
        </w:tc>
      </w:tr>
      <w:tr w:rsidR="00EA48E7" w:rsidRPr="00375D26" w14:paraId="24D2FE60" w14:textId="77777777" w:rsidTr="00BC1686">
        <w:trPr>
          <w:trHeight w:val="101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D46B" w14:textId="77777777" w:rsidR="00EA48E7" w:rsidRPr="00375D26" w:rsidRDefault="00EA48E7" w:rsidP="00EA48E7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D5DA" w14:textId="77777777" w:rsidR="00EA48E7" w:rsidRPr="00375D26" w:rsidRDefault="00EA48E7" w:rsidP="00EA48E7"/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E2E3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i/>
                <w:iCs/>
                <w:lang w:val="fr-FR"/>
              </w:rPr>
              <w:t xml:space="preserve">Noi che siamo il Futuro </w:t>
            </w:r>
            <w:r w:rsidRPr="00A05626">
              <w:rPr>
                <w:rStyle w:val="Nessuno"/>
                <w:lang w:val="fr-FR"/>
              </w:rPr>
              <w:t>(</w:t>
            </w:r>
            <w:r w:rsidRPr="00A05626">
              <w:rPr>
                <w:rStyle w:val="Nessuno"/>
                <w:i/>
                <w:iCs/>
                <w:lang w:val="fr-FR"/>
              </w:rPr>
              <w:t>Nous qui sommes le futur</w:t>
            </w:r>
            <w:r w:rsidRPr="00A05626">
              <w:rPr>
                <w:rStyle w:val="Nessuno"/>
                <w:lang w:val="fr-FR"/>
              </w:rPr>
              <w:t xml:space="preserve">) et deux autres textes, dans le Catalogue de l'exposition </w:t>
            </w:r>
            <w:r w:rsidRPr="00A05626">
              <w:rPr>
                <w:rStyle w:val="Nessuno"/>
                <w:i/>
                <w:iCs/>
                <w:lang w:val="fr-FR"/>
              </w:rPr>
              <w:t>Presenza</w:t>
            </w:r>
            <w:r w:rsidRPr="00A05626">
              <w:rPr>
                <w:rStyle w:val="Nessuno"/>
                <w:lang w:val="fr-FR"/>
              </w:rPr>
              <w:t xml:space="preserve"> </w:t>
            </w:r>
            <w:r w:rsidRPr="00A05626">
              <w:rPr>
                <w:rStyle w:val="Nessuno"/>
                <w:rFonts w:asciiTheme="majorHAnsi" w:hAnsiTheme="majorHAnsi"/>
                <w:lang w:val="fr-FR"/>
              </w:rPr>
              <w:t xml:space="preserve">(et </w:t>
            </w:r>
            <w:r w:rsidRPr="00A05626">
              <w:rPr>
                <w:rFonts w:asciiTheme="majorHAnsi" w:hAnsiTheme="majorHAnsi"/>
                <w:lang w:val="fr-FR"/>
              </w:rPr>
              <w:t>direction de l’ouvrage</w:t>
            </w:r>
            <w:r w:rsidRPr="00A05626">
              <w:rPr>
                <w:rStyle w:val="Nessuno"/>
                <w:rFonts w:asciiTheme="majorHAnsi" w:hAnsiTheme="majorHAnsi"/>
                <w:lang w:val="fr-FR"/>
              </w:rPr>
              <w:t>),</w:t>
            </w:r>
            <w:r w:rsidRPr="00A05626">
              <w:rPr>
                <w:rStyle w:val="Nessuno"/>
                <w:lang w:val="fr-FR"/>
              </w:rPr>
              <w:t xml:space="preserve"> Manfredi edizioni, Imola 2019, pp. 8-11.</w:t>
            </w:r>
          </w:p>
        </w:tc>
      </w:tr>
      <w:tr w:rsidR="00EA48E7" w:rsidRPr="00375D26" w14:paraId="2C1C8D45" w14:textId="77777777" w:rsidTr="00BC1686">
        <w:trPr>
          <w:trHeight w:val="8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6F88" w14:textId="77777777" w:rsidR="00EA48E7" w:rsidRPr="00A05626" w:rsidRDefault="00EA48E7" w:rsidP="00EA48E7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9943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658C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i/>
                <w:iCs/>
                <w:lang w:val="fr-FR"/>
              </w:rPr>
              <w:t>The art is present, le leggi invece no</w:t>
            </w:r>
            <w:r w:rsidRPr="00A05626">
              <w:rPr>
                <w:rStyle w:val="Nessuno"/>
                <w:lang w:val="fr-FR"/>
              </w:rPr>
              <w:t xml:space="preserve"> (</w:t>
            </w:r>
            <w:r w:rsidRPr="00A05626">
              <w:rPr>
                <w:rStyle w:val="Nessuno"/>
                <w:i/>
                <w:iCs/>
                <w:lang w:val="fr-FR"/>
              </w:rPr>
              <w:t>The art is present, les lois ne le sont pas</w:t>
            </w:r>
            <w:r w:rsidRPr="00A05626">
              <w:rPr>
                <w:rStyle w:val="Nessuno"/>
                <w:lang w:val="fr-FR"/>
              </w:rPr>
              <w:t xml:space="preserve">), </w:t>
            </w:r>
            <w:r w:rsidRPr="00A05626">
              <w:rPr>
                <w:rStyle w:val="Nessuno"/>
                <w:rFonts w:ascii="Arial Unicode MS" w:hAnsi="Arial Unicode MS"/>
                <w:rtl/>
                <w:lang w:val="fr-FR"/>
              </w:rPr>
              <w:t>“</w:t>
            </w:r>
            <w:r w:rsidRPr="00A05626">
              <w:rPr>
                <w:rStyle w:val="Nessuno"/>
                <w:lang w:val="fr-FR"/>
              </w:rPr>
              <w:t>Pegaso”, n. 203, décembre 2018, pp. 48-49.</w:t>
            </w:r>
          </w:p>
        </w:tc>
      </w:tr>
      <w:tr w:rsidR="00EA48E7" w:rsidRPr="00375D26" w14:paraId="12BD731B" w14:textId="77777777" w:rsidTr="00BC1686">
        <w:trPr>
          <w:trHeight w:val="8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48A3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7460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5493" w14:textId="77777777" w:rsidR="00EA48E7" w:rsidRPr="00A05626" w:rsidRDefault="00EA48E7" w:rsidP="00EA48E7">
            <w:pPr>
              <w:pStyle w:val="CorpoA"/>
              <w:jc w:val="both"/>
              <w:rPr>
                <w:lang w:val="fr-FR"/>
              </w:rPr>
            </w:pPr>
            <w:r w:rsidRPr="00A05626">
              <w:rPr>
                <w:rStyle w:val="Nessuno"/>
                <w:i/>
                <w:iCs/>
                <w:lang w:val="fr-FR"/>
              </w:rPr>
              <w:t>Noi studenti d</w:t>
            </w:r>
            <w:r w:rsidRPr="00A05626">
              <w:rPr>
                <w:rStyle w:val="Nessuno"/>
                <w:rFonts w:ascii="Arial Unicode MS" w:hAnsi="Arial Unicode MS"/>
                <w:rtl/>
                <w:lang w:val="fr-FR"/>
              </w:rPr>
              <w:t>’</w:t>
            </w:r>
            <w:r w:rsidRPr="00A05626">
              <w:rPr>
                <w:rStyle w:val="Nessuno"/>
                <w:i/>
                <w:iCs/>
                <w:lang w:val="fr-FR"/>
              </w:rPr>
              <w:t xml:space="preserve">arte, allievi di un dio minore </w:t>
            </w:r>
            <w:r w:rsidRPr="00A05626">
              <w:rPr>
                <w:rStyle w:val="Nessuno"/>
                <w:lang w:val="fr-FR"/>
              </w:rPr>
              <w:t>(</w:t>
            </w:r>
            <w:r w:rsidRPr="00A05626">
              <w:rPr>
                <w:rStyle w:val="Nessuno"/>
                <w:i/>
                <w:iCs/>
                <w:lang w:val="fr-FR"/>
              </w:rPr>
              <w:t>Nous étudiants en art, élèves d'un dieu moindre</w:t>
            </w:r>
            <w:r w:rsidRPr="00A05626">
              <w:rPr>
                <w:rStyle w:val="Nessuno"/>
                <w:lang w:val="fr-FR"/>
              </w:rPr>
              <w:t>), la Repubblica, 7 août 2018, p. 27.</w:t>
            </w:r>
          </w:p>
        </w:tc>
      </w:tr>
      <w:tr w:rsidR="00EA48E7" w:rsidRPr="00375D26" w14:paraId="01AB8B95" w14:textId="77777777" w:rsidTr="00BC1686">
        <w:trPr>
          <w:trHeight w:val="3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9546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5653" w14:textId="77777777" w:rsidR="00EA48E7" w:rsidRPr="00A05626" w:rsidRDefault="00EA48E7" w:rsidP="00EA48E7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9B52" w14:textId="77777777" w:rsidR="00EA48E7" w:rsidRPr="00A05626" w:rsidRDefault="00EA48E7" w:rsidP="00EA48E7">
            <w:pPr>
              <w:rPr>
                <w:lang w:val="fr-FR"/>
              </w:rPr>
            </w:pPr>
          </w:p>
        </w:tc>
      </w:tr>
      <w:tr w:rsidR="00EA48E7" w:rsidRPr="00A05626" w14:paraId="55C927E0" w14:textId="77777777">
        <w:trPr>
          <w:trHeight w:val="295"/>
        </w:trPr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9119" w14:textId="77777777" w:rsidR="00CB547B" w:rsidRPr="00A05626" w:rsidRDefault="00EA48E7" w:rsidP="00EA48E7">
            <w:pPr>
              <w:pStyle w:val="DidefaultA"/>
              <w:spacing w:after="240"/>
              <w:jc w:val="both"/>
              <w:rPr>
                <w:rFonts w:ascii="Helvetica" w:hAnsi="Helvetica"/>
                <w:sz w:val="20"/>
                <w:szCs w:val="20"/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EXPOSITIONS</w:t>
            </w:r>
          </w:p>
        </w:tc>
      </w:tr>
      <w:tr w:rsidR="00CB547B" w:rsidRPr="00A05626" w14:paraId="692A8949" w14:textId="77777777" w:rsidTr="00BC1686">
        <w:trPr>
          <w:trHeight w:val="29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05C9" w14:textId="77777777" w:rsidR="002A6C65" w:rsidRDefault="002A6C65" w:rsidP="009949FF">
            <w:pPr>
              <w:pStyle w:val="DidefaultA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2021</w:t>
            </w:r>
          </w:p>
          <w:p w14:paraId="605C5560" w14:textId="0A732067" w:rsidR="002A6C65" w:rsidRDefault="002A6C65" w:rsidP="009949FF">
            <w:pPr>
              <w:pStyle w:val="DidefaultA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</w:p>
          <w:p w14:paraId="7DAEC8CF" w14:textId="355AB2A6" w:rsidR="002A6C65" w:rsidRDefault="002A6C65" w:rsidP="009949FF">
            <w:pPr>
              <w:pStyle w:val="DidefaultA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</w:p>
          <w:p w14:paraId="7384511C" w14:textId="77777777" w:rsidR="002A6C65" w:rsidRDefault="002A6C65" w:rsidP="009949FF">
            <w:pPr>
              <w:pStyle w:val="DidefaultA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</w:p>
          <w:p w14:paraId="40643D74" w14:textId="77777777" w:rsidR="002A6C65" w:rsidRDefault="002A6C65" w:rsidP="009949FF">
            <w:pPr>
              <w:pStyle w:val="DidefaultA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</w:p>
          <w:p w14:paraId="210BAB45" w14:textId="4C6BD878" w:rsidR="009949FF" w:rsidRPr="00A05626" w:rsidRDefault="009949FF" w:rsidP="009949FF">
            <w:pPr>
              <w:pStyle w:val="DidefaultA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2020</w:t>
            </w:r>
          </w:p>
          <w:p w14:paraId="57B64950" w14:textId="77777777" w:rsidR="009949FF" w:rsidRPr="00A05626" w:rsidRDefault="009949FF" w:rsidP="009949FF">
            <w:pPr>
              <w:pStyle w:val="DidefaultA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</w:p>
          <w:p w14:paraId="07275456" w14:textId="77777777" w:rsidR="009949FF" w:rsidRPr="00A05626" w:rsidRDefault="009949FF" w:rsidP="009949FF">
            <w:pPr>
              <w:pStyle w:val="DidefaultA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</w:p>
          <w:p w14:paraId="0ADB2BA8" w14:textId="77777777" w:rsidR="009949FF" w:rsidRPr="00A05626" w:rsidRDefault="009949FF" w:rsidP="009949FF">
            <w:pPr>
              <w:pStyle w:val="DidefaultA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</w:p>
          <w:p w14:paraId="1526794A" w14:textId="77777777" w:rsidR="00A91B3D" w:rsidRPr="00A05626" w:rsidRDefault="00A91B3D" w:rsidP="009949FF">
            <w:pPr>
              <w:pStyle w:val="DidefaultA"/>
              <w:jc w:val="both"/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</w:pPr>
          </w:p>
          <w:p w14:paraId="0007DAA3" w14:textId="77777777" w:rsidR="009949FF" w:rsidRPr="00A05626" w:rsidRDefault="00CB547B" w:rsidP="009949FF">
            <w:pPr>
              <w:pStyle w:val="DidefaultA"/>
              <w:jc w:val="both"/>
              <w:rPr>
                <w:rFonts w:ascii="Helvetica" w:hAnsi="Helvetica"/>
                <w:sz w:val="20"/>
                <w:szCs w:val="20"/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4F05" w14:textId="77777777" w:rsidR="00CB547B" w:rsidRPr="002A6C65" w:rsidRDefault="00CB547B" w:rsidP="00CB547B">
            <w:pPr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B583" w14:textId="7F8E9068" w:rsidR="002A6C65" w:rsidRPr="00375D26" w:rsidRDefault="002A6C65" w:rsidP="002A6C65">
            <w:pPr>
              <w:pStyle w:val="CorpoA"/>
              <w:numPr>
                <w:ilvl w:val="0"/>
                <w:numId w:val="1"/>
              </w:numPr>
              <w:jc w:val="both"/>
              <w:rPr>
                <w:rStyle w:val="Nessuno"/>
                <w:rFonts w:asciiTheme="minorHAnsi" w:hAnsiTheme="minorHAnsi" w:cs="Calibri"/>
              </w:rPr>
            </w:pPr>
            <w:r w:rsidRPr="00375D26">
              <w:rPr>
                <w:rStyle w:val="Nessuno"/>
                <w:rFonts w:asciiTheme="minorHAnsi" w:hAnsiTheme="minorHAnsi" w:cs="Calibri"/>
                <w:i/>
                <w:iCs/>
              </w:rPr>
              <w:t>Neapolis</w:t>
            </w:r>
            <w:r w:rsidRPr="00375D26">
              <w:rPr>
                <w:rStyle w:val="Nessuno"/>
                <w:rFonts w:asciiTheme="minorHAnsi" w:hAnsiTheme="minorHAnsi" w:cs="Calibri"/>
              </w:rPr>
              <w:t xml:space="preserve">, (deuxième édition), </w:t>
            </w:r>
            <w:r w:rsidRPr="002A6C65">
              <w:rPr>
                <w:rFonts w:asciiTheme="minorHAnsi" w:hAnsiTheme="minorHAnsi" w:cs="Calibri"/>
              </w:rPr>
              <w:t>Museo di Sant'Anna dei Lombardi</w:t>
            </w:r>
            <w:r w:rsidRPr="002A6C65">
              <w:rPr>
                <w:rStyle w:val="apple-converted-space"/>
                <w:rFonts w:asciiTheme="minorHAnsi" w:hAnsiTheme="minorHAnsi" w:cs="Calibri"/>
              </w:rPr>
              <w:t xml:space="preserve">, </w:t>
            </w:r>
            <w:r w:rsidRPr="00375D26">
              <w:rPr>
                <w:rStyle w:val="Nessuno"/>
                <w:rFonts w:asciiTheme="minorHAnsi" w:hAnsiTheme="minorHAnsi" w:cs="Calibri"/>
              </w:rPr>
              <w:t>Naples, Italie</w:t>
            </w:r>
          </w:p>
          <w:p w14:paraId="1B46E95C" w14:textId="77777777" w:rsidR="002A6C65" w:rsidRPr="00375D26" w:rsidRDefault="002A6C65" w:rsidP="002A6C65">
            <w:pPr>
              <w:pStyle w:val="CorpoA"/>
              <w:ind w:left="180"/>
              <w:jc w:val="both"/>
              <w:rPr>
                <w:rFonts w:asciiTheme="minorHAnsi" w:hAnsiTheme="minorHAnsi" w:cs="Calibri"/>
              </w:rPr>
            </w:pPr>
          </w:p>
          <w:p w14:paraId="039565AF" w14:textId="30360868" w:rsidR="002A6C65" w:rsidRPr="002A6C65" w:rsidRDefault="002A6C65" w:rsidP="002A6C65">
            <w:pPr>
              <w:pStyle w:val="CorpoA"/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lang w:val="fr-FR"/>
              </w:rPr>
            </w:pPr>
            <w:r w:rsidRPr="002A6C65">
              <w:rPr>
                <w:rFonts w:asciiTheme="minorHAnsi" w:hAnsiTheme="minorHAnsi" w:cs="Calibri"/>
                <w:i/>
                <w:iCs/>
                <w:color w:val="000000" w:themeColor="text1"/>
                <w:lang w:val="fr-FR"/>
              </w:rPr>
              <w:t>Existence Chapter 2: Traces</w:t>
            </w:r>
            <w:r w:rsidRPr="002A6C65">
              <w:rPr>
                <w:rFonts w:asciiTheme="minorHAnsi" w:hAnsiTheme="minorHAnsi" w:cs="Calibri"/>
                <w:color w:val="000000" w:themeColor="text1"/>
                <w:lang w:val="fr-FR"/>
              </w:rPr>
              <w:t>,</w:t>
            </w:r>
            <w:r w:rsidRPr="002A6C65">
              <w:rPr>
                <w:rFonts w:asciiTheme="minorHAnsi" w:hAnsiTheme="minorHAnsi" w:cs="Calibri"/>
                <w:b/>
                <w:bCs/>
                <w:color w:val="000000" w:themeColor="text1"/>
                <w:lang w:val="fr-FR"/>
              </w:rPr>
              <w:t xml:space="preserve"> </w:t>
            </w:r>
            <w:r w:rsidRPr="002A6C65">
              <w:rPr>
                <w:rFonts w:asciiTheme="minorHAnsi" w:hAnsiTheme="minorHAnsi" w:cs="Calibri"/>
                <w:color w:val="000000" w:themeColor="text1"/>
                <w:lang w:val="fr-FR"/>
              </w:rPr>
              <w:t xml:space="preserve">Octagon, HfBK Dresden Art Gallery, Dresde, </w:t>
            </w:r>
            <w:r>
              <w:rPr>
                <w:rFonts w:asciiTheme="minorHAnsi" w:hAnsiTheme="minorHAnsi" w:cs="Calibri"/>
                <w:color w:val="000000" w:themeColor="text1"/>
                <w:lang w:val="fr-FR"/>
              </w:rPr>
              <w:t>Allemagne</w:t>
            </w:r>
          </w:p>
          <w:p w14:paraId="1D29EFD8" w14:textId="77777777" w:rsidR="009949FF" w:rsidRPr="00375D26" w:rsidRDefault="009949FF" w:rsidP="009949FF">
            <w:pPr>
              <w:pStyle w:val="CorpoA"/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</w:rPr>
            </w:pPr>
            <w:r w:rsidRPr="00375D26">
              <w:rPr>
                <w:rFonts w:asciiTheme="minorHAnsi" w:hAnsiTheme="minorHAnsi" w:cs="Calibri"/>
                <w:i/>
                <w:iCs/>
              </w:rPr>
              <w:t xml:space="preserve">Lo spazio vissuto </w:t>
            </w:r>
            <w:r w:rsidR="00A91B3D" w:rsidRPr="00375D26">
              <w:rPr>
                <w:rFonts w:asciiTheme="minorHAnsi" w:hAnsiTheme="minorHAnsi" w:cs="Calibri"/>
                <w:i/>
                <w:iCs/>
              </w:rPr>
              <w:t>–</w:t>
            </w:r>
            <w:r w:rsidRPr="00375D26">
              <w:rPr>
                <w:rFonts w:asciiTheme="minorHAnsi" w:hAnsiTheme="minorHAnsi" w:cs="Calibri"/>
                <w:i/>
                <w:iCs/>
              </w:rPr>
              <w:t xml:space="preserve"> Hapë</w:t>
            </w:r>
            <w:r w:rsidR="00A91B3D" w:rsidRPr="00375D26">
              <w:rPr>
                <w:rFonts w:asciiTheme="minorHAnsi" w:hAnsiTheme="minorHAnsi" w:cs="Calibri"/>
                <w:i/>
                <w:iCs/>
              </w:rPr>
              <w:t>sira e jetuar</w:t>
            </w:r>
            <w:r w:rsidR="00A91B3D" w:rsidRPr="00375D26">
              <w:rPr>
                <w:rFonts w:asciiTheme="minorHAnsi" w:hAnsiTheme="minorHAnsi" w:cs="Calibri"/>
              </w:rPr>
              <w:t xml:space="preserve">, Institut Culturel Italien, Tirana, Albanie </w:t>
            </w:r>
          </w:p>
          <w:p w14:paraId="6CE2EFBB" w14:textId="77777777" w:rsidR="009949FF" w:rsidRPr="00375D26" w:rsidRDefault="009949FF" w:rsidP="009949FF">
            <w:pPr>
              <w:pStyle w:val="CorpoA"/>
              <w:ind w:left="180"/>
              <w:jc w:val="both"/>
              <w:rPr>
                <w:rStyle w:val="Nessuno"/>
                <w:rFonts w:asciiTheme="minorHAnsi" w:hAnsiTheme="minorHAnsi" w:cs="Calibri"/>
              </w:rPr>
            </w:pPr>
          </w:p>
          <w:p w14:paraId="5913D6F6" w14:textId="77777777" w:rsidR="009949FF" w:rsidRPr="002A6C65" w:rsidRDefault="00CB547B" w:rsidP="009949FF">
            <w:pPr>
              <w:pStyle w:val="CorpoA"/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lang w:val="fr-FR"/>
              </w:rPr>
            </w:pPr>
            <w:r w:rsidRPr="002A6C65">
              <w:rPr>
                <w:rStyle w:val="Nessuno"/>
                <w:rFonts w:asciiTheme="minorHAnsi" w:hAnsiTheme="minorHAnsi" w:cs="Calibri"/>
                <w:i/>
                <w:iCs/>
                <w:lang w:val="fr-FR"/>
              </w:rPr>
              <w:lastRenderedPageBreak/>
              <w:t>Neapolis</w:t>
            </w:r>
            <w:r w:rsidRPr="002A6C65">
              <w:rPr>
                <w:rStyle w:val="Nessuno"/>
                <w:rFonts w:asciiTheme="minorHAnsi" w:hAnsiTheme="minorHAnsi" w:cs="Calibri"/>
                <w:lang w:val="fr-FR"/>
              </w:rPr>
              <w:t>, Treccani, Naples</w:t>
            </w:r>
            <w:r w:rsidR="00A91B3D" w:rsidRPr="002A6C65">
              <w:rPr>
                <w:rStyle w:val="Nessuno"/>
                <w:rFonts w:asciiTheme="minorHAnsi" w:hAnsiTheme="minorHAnsi" w:cs="Calibri"/>
                <w:lang w:val="fr-FR"/>
              </w:rPr>
              <w:t>, Italie</w:t>
            </w:r>
          </w:p>
        </w:tc>
      </w:tr>
      <w:tr w:rsidR="00CB547B" w:rsidRPr="00A05626" w14:paraId="1050C494" w14:textId="77777777" w:rsidTr="00BC1686">
        <w:trPr>
          <w:trHeight w:val="179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A145" w14:textId="77777777" w:rsidR="00CB547B" w:rsidRPr="00A05626" w:rsidRDefault="00CB547B" w:rsidP="009949FF">
            <w:pPr>
              <w:pStyle w:val="DidefaultA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lastRenderedPageBreak/>
              <w:t>2018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8F30" w14:textId="77777777" w:rsidR="00CB547B" w:rsidRPr="00A05626" w:rsidRDefault="00CB547B" w:rsidP="00CB547B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E3FB" w14:textId="77777777" w:rsidR="00CB547B" w:rsidRPr="00A05626" w:rsidRDefault="00CB547B" w:rsidP="00CB547B">
            <w:pPr>
              <w:pStyle w:val="CorpoA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 w:rsidRPr="00A05626">
              <w:rPr>
                <w:rStyle w:val="Nessuno"/>
                <w:i/>
                <w:iCs/>
                <w:lang w:val="fr-FR"/>
              </w:rPr>
              <w:t>Komask 2018</w:t>
            </w:r>
            <w:r w:rsidRPr="00A05626">
              <w:rPr>
                <w:rStyle w:val="Nessuno"/>
                <w:lang w:val="fr-FR"/>
              </w:rPr>
              <w:t>, Antwerp, Belgique</w:t>
            </w:r>
          </w:p>
          <w:p w14:paraId="3AA7C8DC" w14:textId="77777777" w:rsidR="00CB547B" w:rsidRPr="00A05626" w:rsidRDefault="00CB547B" w:rsidP="00CB547B">
            <w:pPr>
              <w:pStyle w:val="CorpoA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 w:rsidRPr="00A05626">
              <w:rPr>
                <w:rStyle w:val="Nessuno"/>
                <w:i/>
                <w:iCs/>
                <w:lang w:val="fr-FR"/>
              </w:rPr>
              <w:t>Contaminazioni</w:t>
            </w:r>
            <w:r w:rsidRPr="00A05626">
              <w:rPr>
                <w:rStyle w:val="Nessuno"/>
                <w:lang w:val="fr-FR"/>
              </w:rPr>
              <w:t>, Théâtre India, Rome</w:t>
            </w:r>
            <w:r w:rsidR="00A91B3D" w:rsidRPr="00A05626">
              <w:rPr>
                <w:rStyle w:val="Nessuno"/>
                <w:lang w:val="fr-FR"/>
              </w:rPr>
              <w:t>, Italie</w:t>
            </w:r>
          </w:p>
          <w:p w14:paraId="51D16DFF" w14:textId="77777777" w:rsidR="00CB547B" w:rsidRPr="00375D26" w:rsidRDefault="00CB547B" w:rsidP="00CB547B">
            <w:pPr>
              <w:pStyle w:val="CorpoA"/>
              <w:numPr>
                <w:ilvl w:val="0"/>
                <w:numId w:val="2"/>
              </w:numPr>
              <w:jc w:val="both"/>
            </w:pPr>
            <w:r w:rsidRPr="00375D26">
              <w:rPr>
                <w:rStyle w:val="Nessuno"/>
                <w:i/>
                <w:iCs/>
              </w:rPr>
              <w:t>Contemporanea 2018</w:t>
            </w:r>
            <w:r w:rsidRPr="00375D26">
              <w:rPr>
                <w:rStyle w:val="Nessuno"/>
              </w:rPr>
              <w:t>, Palazzo Ducale, Tagliacozzo (AQ)</w:t>
            </w:r>
            <w:r w:rsidR="00A91B3D" w:rsidRPr="00375D26">
              <w:rPr>
                <w:rStyle w:val="Nessuno"/>
              </w:rPr>
              <w:t>, Italie</w:t>
            </w:r>
          </w:p>
          <w:p w14:paraId="6A75B3D0" w14:textId="77777777" w:rsidR="00CB547B" w:rsidRPr="00375D26" w:rsidRDefault="00CB547B" w:rsidP="00CB547B">
            <w:pPr>
              <w:pStyle w:val="CorpoA"/>
              <w:numPr>
                <w:ilvl w:val="0"/>
                <w:numId w:val="2"/>
              </w:numPr>
              <w:jc w:val="both"/>
            </w:pPr>
            <w:r w:rsidRPr="00375D26">
              <w:rPr>
                <w:rStyle w:val="Nessuno"/>
                <w:i/>
                <w:iCs/>
              </w:rPr>
              <w:t>NoPlace</w:t>
            </w:r>
            <w:r w:rsidRPr="00375D26">
              <w:rPr>
                <w:rStyle w:val="Nessuno"/>
              </w:rPr>
              <w:t>, Ex Ceramica Vaccari, Santo Stefano di Magra (SP)</w:t>
            </w:r>
            <w:r w:rsidR="00A91B3D" w:rsidRPr="00375D26">
              <w:rPr>
                <w:rStyle w:val="Nessuno"/>
              </w:rPr>
              <w:t>, Italie</w:t>
            </w:r>
          </w:p>
          <w:p w14:paraId="40802D25" w14:textId="77777777" w:rsidR="00CB547B" w:rsidRPr="00A05626" w:rsidRDefault="00CB547B" w:rsidP="00CB547B">
            <w:pPr>
              <w:pStyle w:val="CorpoA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 w:rsidRPr="00A05626">
              <w:rPr>
                <w:rStyle w:val="Nessuno"/>
                <w:i/>
                <w:iCs/>
                <w:lang w:val="fr-FR"/>
              </w:rPr>
              <w:t>Tiny Biennale: Night</w:t>
            </w:r>
            <w:r w:rsidRPr="00A05626">
              <w:rPr>
                <w:rStyle w:val="Nessuno"/>
                <w:lang w:val="fr-FR"/>
              </w:rPr>
              <w:t>, Temple University Rome, Rome</w:t>
            </w:r>
            <w:r w:rsidR="00A91B3D" w:rsidRPr="00A05626">
              <w:rPr>
                <w:rStyle w:val="Nessuno"/>
                <w:lang w:val="fr-FR"/>
              </w:rPr>
              <w:t>, Italie</w:t>
            </w:r>
          </w:p>
        </w:tc>
      </w:tr>
      <w:tr w:rsidR="00CB547B" w:rsidRPr="00A05626" w14:paraId="2EE296B9" w14:textId="77777777" w:rsidTr="00BC1686">
        <w:trPr>
          <w:trHeight w:val="2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16F8" w14:textId="77777777" w:rsidR="00CB547B" w:rsidRPr="00A05626" w:rsidRDefault="00CB547B" w:rsidP="00CB547B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DA38" w14:textId="77777777" w:rsidR="00CB547B" w:rsidRPr="00A05626" w:rsidRDefault="00CB547B" w:rsidP="00CB547B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840B" w14:textId="77777777" w:rsidR="00CB547B" w:rsidRPr="00A05626" w:rsidRDefault="00CB547B" w:rsidP="00CB547B">
            <w:pPr>
              <w:pStyle w:val="CorpoA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A05626">
              <w:rPr>
                <w:rStyle w:val="Nessuno"/>
                <w:lang w:val="fr-FR"/>
              </w:rPr>
              <w:t xml:space="preserve">Exposition du prix international </w:t>
            </w:r>
            <w:r w:rsidRPr="00A05626">
              <w:rPr>
                <w:rStyle w:val="Nessuno"/>
                <w:i/>
                <w:iCs/>
                <w:lang w:val="fr-FR"/>
              </w:rPr>
              <w:t>Limen Arte</w:t>
            </w:r>
            <w:r w:rsidRPr="00A05626">
              <w:rPr>
                <w:rStyle w:val="Nessuno"/>
                <w:lang w:val="fr-FR"/>
              </w:rPr>
              <w:t xml:space="preserve"> au musée Limen, Vibo Valentia</w:t>
            </w:r>
            <w:r w:rsidR="00A91B3D" w:rsidRPr="00A05626">
              <w:rPr>
                <w:rStyle w:val="Nessuno"/>
                <w:lang w:val="fr-FR"/>
              </w:rPr>
              <w:t>, Italie</w:t>
            </w:r>
          </w:p>
          <w:p w14:paraId="48954A79" w14:textId="77777777" w:rsidR="00CB547B" w:rsidRPr="00375D26" w:rsidRDefault="00CB547B" w:rsidP="00CB547B">
            <w:pPr>
              <w:pStyle w:val="CorpoA"/>
              <w:numPr>
                <w:ilvl w:val="0"/>
                <w:numId w:val="3"/>
              </w:numPr>
              <w:jc w:val="both"/>
            </w:pPr>
            <w:r w:rsidRPr="00375D26">
              <w:rPr>
                <w:rStyle w:val="Nessuno"/>
                <w:i/>
                <w:iCs/>
              </w:rPr>
              <w:t>Il mio colore preferito non è il rosso</w:t>
            </w:r>
            <w:r w:rsidRPr="00375D26">
              <w:rPr>
                <w:rStyle w:val="Nessuno"/>
              </w:rPr>
              <w:t>, Sala Colleoni (ABA Rome), Rome</w:t>
            </w:r>
            <w:r w:rsidR="00A91B3D" w:rsidRPr="00375D26">
              <w:rPr>
                <w:rStyle w:val="Nessuno"/>
              </w:rPr>
              <w:t>, Italie</w:t>
            </w:r>
          </w:p>
          <w:p w14:paraId="2256F1CE" w14:textId="77777777" w:rsidR="00CB547B" w:rsidRPr="00A05626" w:rsidRDefault="00CB547B" w:rsidP="00CB547B">
            <w:pPr>
              <w:pStyle w:val="CorpoA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A05626">
              <w:rPr>
                <w:rStyle w:val="Nessuno"/>
                <w:i/>
                <w:iCs/>
                <w:lang w:val="fr-FR"/>
              </w:rPr>
              <w:t>mutAzioni</w:t>
            </w:r>
            <w:r w:rsidRPr="00A05626">
              <w:rPr>
                <w:rStyle w:val="Nessuno"/>
                <w:lang w:val="fr-FR"/>
              </w:rPr>
              <w:t>, pour la Journée Nazionale du Parkinson, Rome</w:t>
            </w:r>
            <w:r w:rsidR="00A91B3D" w:rsidRPr="00A05626">
              <w:rPr>
                <w:rStyle w:val="Nessuno"/>
                <w:lang w:val="fr-FR"/>
              </w:rPr>
              <w:t>, Italie</w:t>
            </w:r>
          </w:p>
          <w:p w14:paraId="7C872A3F" w14:textId="77777777" w:rsidR="00CB547B" w:rsidRPr="00375D26" w:rsidRDefault="00CB547B" w:rsidP="00CB547B">
            <w:pPr>
              <w:pStyle w:val="CorpoA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375D26">
              <w:rPr>
                <w:rStyle w:val="Nessuno"/>
                <w:lang w:val="en-US"/>
              </w:rPr>
              <w:t xml:space="preserve">Exposition finale </w:t>
            </w:r>
            <w:r w:rsidRPr="00375D26">
              <w:rPr>
                <w:rStyle w:val="Nessuno"/>
                <w:i/>
                <w:iCs/>
                <w:lang w:val="en-US"/>
              </w:rPr>
              <w:t>Rome Art Week</w:t>
            </w:r>
            <w:r w:rsidRPr="00375D26">
              <w:rPr>
                <w:rStyle w:val="Nessuno"/>
                <w:lang w:val="en-US"/>
              </w:rPr>
              <w:t xml:space="preserve"> 2017, Rome</w:t>
            </w:r>
            <w:r w:rsidR="00A91B3D" w:rsidRPr="00375D26">
              <w:rPr>
                <w:rStyle w:val="Nessuno"/>
                <w:lang w:val="en-US"/>
              </w:rPr>
              <w:t>, Italie</w:t>
            </w:r>
          </w:p>
          <w:p w14:paraId="686CBEDA" w14:textId="77777777" w:rsidR="00CB547B" w:rsidRPr="00375D26" w:rsidRDefault="00CB547B" w:rsidP="00CB547B">
            <w:pPr>
              <w:pStyle w:val="CorpoA"/>
              <w:numPr>
                <w:ilvl w:val="0"/>
                <w:numId w:val="3"/>
              </w:numPr>
              <w:jc w:val="both"/>
            </w:pPr>
            <w:r w:rsidRPr="00375D26">
              <w:rPr>
                <w:rStyle w:val="Nessuno"/>
                <w:i/>
                <w:iCs/>
              </w:rPr>
              <w:t>Forse un mattino andando in un</w:t>
            </w:r>
            <w:r w:rsidRPr="00A05626">
              <w:rPr>
                <w:rStyle w:val="Nessuno"/>
                <w:rFonts w:ascii="Arial Unicode MS" w:hAnsi="Arial Unicode MS"/>
                <w:rtl/>
                <w:lang w:val="fr-FR"/>
              </w:rPr>
              <w:t>’</w:t>
            </w:r>
            <w:r w:rsidRPr="00375D26">
              <w:rPr>
                <w:rStyle w:val="Nessuno"/>
                <w:i/>
                <w:iCs/>
              </w:rPr>
              <w:t>aria di vetro</w:t>
            </w:r>
            <w:r w:rsidRPr="00375D26">
              <w:rPr>
                <w:rStyle w:val="Nessuno"/>
              </w:rPr>
              <w:t>, pour Rome Art Week 2017, Rome</w:t>
            </w:r>
            <w:r w:rsidR="00A91B3D" w:rsidRPr="00375D26">
              <w:rPr>
                <w:rStyle w:val="Nessuno"/>
              </w:rPr>
              <w:t>, Italie</w:t>
            </w:r>
          </w:p>
        </w:tc>
      </w:tr>
      <w:tr w:rsidR="00CB547B" w:rsidRPr="00A05626" w14:paraId="54DBAD9C" w14:textId="77777777" w:rsidTr="00BC1686">
        <w:trPr>
          <w:trHeight w:val="3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15C4" w14:textId="77777777" w:rsidR="00CB547B" w:rsidRPr="00A05626" w:rsidRDefault="00CB547B" w:rsidP="00CB547B">
            <w:pPr>
              <w:pStyle w:val="DidefaultA"/>
              <w:spacing w:after="240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z w:val="20"/>
                <w:szCs w:val="20"/>
                <w:lang w:val="fr-FR"/>
              </w:rPr>
              <w:t>2016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E2E3" w14:textId="77777777" w:rsidR="00CB547B" w:rsidRPr="00A05626" w:rsidRDefault="00CB547B" w:rsidP="00CB547B">
            <w:pPr>
              <w:rPr>
                <w:lang w:val="fr-FR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DA68" w14:textId="77777777" w:rsidR="00CB547B" w:rsidRPr="00375D26" w:rsidRDefault="00CB547B" w:rsidP="00CB547B">
            <w:pPr>
              <w:pStyle w:val="CorpoA"/>
              <w:numPr>
                <w:ilvl w:val="0"/>
                <w:numId w:val="4"/>
              </w:numPr>
              <w:jc w:val="both"/>
            </w:pPr>
            <w:r w:rsidRPr="00375D26">
              <w:rPr>
                <w:rStyle w:val="Nessuno"/>
                <w:i/>
                <w:iCs/>
              </w:rPr>
              <w:t>Via Crucis d</w:t>
            </w:r>
            <w:r w:rsidRPr="00A05626">
              <w:rPr>
                <w:rStyle w:val="Nessuno"/>
                <w:rFonts w:ascii="Arial Unicode MS" w:hAnsi="Arial Unicode MS"/>
                <w:rtl/>
                <w:lang w:val="fr-FR"/>
              </w:rPr>
              <w:t>’</w:t>
            </w:r>
            <w:r w:rsidRPr="00375D26">
              <w:rPr>
                <w:rStyle w:val="Nessuno"/>
                <w:i/>
                <w:iCs/>
              </w:rPr>
              <w:t>Autore</w:t>
            </w:r>
            <w:r w:rsidRPr="00375D26">
              <w:rPr>
                <w:rStyle w:val="Nessuno"/>
              </w:rPr>
              <w:t>, Spello (PG)</w:t>
            </w:r>
            <w:r w:rsidR="00A91B3D" w:rsidRPr="00375D26">
              <w:rPr>
                <w:rStyle w:val="Nessuno"/>
              </w:rPr>
              <w:t>, Italie</w:t>
            </w:r>
          </w:p>
        </w:tc>
      </w:tr>
      <w:tr w:rsidR="00CB547B" w:rsidRPr="00A05626" w14:paraId="4A1503CB" w14:textId="77777777" w:rsidTr="00BC1686">
        <w:trPr>
          <w:trHeight w:val="25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0AA024BF" w14:textId="77777777" w:rsidR="00CB547B" w:rsidRPr="00375D26" w:rsidRDefault="00CB547B" w:rsidP="00CB547B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3CAE7C84" w14:textId="77777777" w:rsidR="00CB547B" w:rsidRPr="00375D26" w:rsidRDefault="00CB547B" w:rsidP="00CB547B"/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B896" w14:textId="77777777" w:rsidR="00CB547B" w:rsidRPr="00375D26" w:rsidRDefault="00CB547B" w:rsidP="00CB547B"/>
        </w:tc>
      </w:tr>
      <w:tr w:rsidR="00CB547B" w:rsidRPr="00375D26" w14:paraId="61030390" w14:textId="77777777" w:rsidTr="00BC1686">
        <w:trPr>
          <w:trHeight w:val="540"/>
        </w:trPr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233F7085" w14:textId="77777777" w:rsidR="00CB547B" w:rsidRPr="00A05626" w:rsidRDefault="00CB547B" w:rsidP="00CB547B">
            <w:pPr>
              <w:pStyle w:val="Didefault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ind w:right="283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spacing w:val="-6"/>
                <w:kern w:val="1"/>
                <w:sz w:val="20"/>
                <w:szCs w:val="20"/>
                <w:u w:color="0E4194"/>
                <w:lang w:val="fr-FR"/>
              </w:rPr>
              <w:t>LAUNGUES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C55C3" w14:textId="77777777" w:rsidR="00CB547B" w:rsidRPr="00A05626" w:rsidRDefault="00CB547B" w:rsidP="00CB547B">
            <w:pPr>
              <w:pStyle w:val="Didefault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spacing w:before="28" w:line="100" w:lineRule="atLeast"/>
              <w:jc w:val="both"/>
              <w:rPr>
                <w:lang w:val="fr-FR"/>
              </w:rPr>
            </w:pPr>
            <w:r w:rsidRPr="00A05626">
              <w:rPr>
                <w:rStyle w:val="Nessuno"/>
                <w:rFonts w:ascii="Helvetica" w:hAnsi="Helvetica"/>
                <w:kern w:val="1"/>
                <w:u w:color="3F3A38"/>
                <w:lang w:val="fr-FR"/>
              </w:rPr>
              <w:t>Langue maternelle Italien, Anglais bilingue, Français excellent, Allemand bon</w:t>
            </w:r>
          </w:p>
        </w:tc>
      </w:tr>
    </w:tbl>
    <w:p w14:paraId="4BAC9077" w14:textId="77777777" w:rsidR="00CE69A0" w:rsidRPr="00A05626" w:rsidRDefault="00CE69A0">
      <w:pPr>
        <w:pStyle w:val="CorpoA"/>
        <w:jc w:val="both"/>
        <w:rPr>
          <w:lang w:val="fr-FR"/>
        </w:rPr>
      </w:pPr>
    </w:p>
    <w:p w14:paraId="362F0750" w14:textId="77777777" w:rsidR="00CE69A0" w:rsidRPr="00A05626" w:rsidRDefault="00CE69A0">
      <w:pPr>
        <w:pStyle w:val="CorpoA"/>
        <w:jc w:val="both"/>
        <w:rPr>
          <w:lang w:val="fr-FR"/>
        </w:rPr>
      </w:pPr>
    </w:p>
    <w:p w14:paraId="453858FC" w14:textId="77777777" w:rsidR="00CE69A0" w:rsidRPr="00A05626" w:rsidRDefault="00CE69A0">
      <w:pPr>
        <w:pStyle w:val="CorpoA"/>
        <w:jc w:val="both"/>
        <w:rPr>
          <w:lang w:val="fr-FR"/>
        </w:rPr>
      </w:pPr>
    </w:p>
    <w:p w14:paraId="1DBA9BFB" w14:textId="77777777" w:rsidR="00CE69A0" w:rsidRPr="00A05626" w:rsidRDefault="00CE69A0">
      <w:pPr>
        <w:pStyle w:val="CorpoA"/>
        <w:widowControl w:val="0"/>
        <w:ind w:left="108" w:hanging="108"/>
        <w:jc w:val="both"/>
        <w:rPr>
          <w:lang w:val="fr-FR"/>
        </w:rPr>
      </w:pPr>
    </w:p>
    <w:sectPr w:rsidR="00CE69A0" w:rsidRPr="00A05626" w:rsidSect="0064558D">
      <w:headerReference w:type="default" r:id="rId10"/>
      <w:footerReference w:type="default" r:id="rId11"/>
      <w:pgSz w:w="11900" w:h="16840"/>
      <w:pgMar w:top="2160" w:right="1800" w:bottom="1800" w:left="2520" w:header="108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2B2F" w14:textId="77777777" w:rsidR="00D7450B" w:rsidRDefault="00D7450B">
      <w:r>
        <w:separator/>
      </w:r>
    </w:p>
  </w:endnote>
  <w:endnote w:type="continuationSeparator" w:id="0">
    <w:p w14:paraId="3D9A5BE2" w14:textId="77777777" w:rsidR="00D7450B" w:rsidRDefault="00D7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AF27" w14:textId="77777777" w:rsidR="00CE69A0" w:rsidRDefault="00E94FDA">
    <w:pPr>
      <w:pStyle w:val="IntestazioneepidipaginaA"/>
      <w:tabs>
        <w:tab w:val="clear" w:pos="9020"/>
        <w:tab w:val="center" w:pos="3793"/>
        <w:tab w:val="right" w:pos="7560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 w:rsidR="0064558D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64558D">
      <w:rPr>
        <w:sz w:val="18"/>
        <w:szCs w:val="18"/>
      </w:rPr>
      <w:fldChar w:fldCharType="separate"/>
    </w:r>
    <w:r w:rsidR="00BC1686">
      <w:rPr>
        <w:noProof/>
        <w:sz w:val="18"/>
        <w:szCs w:val="18"/>
      </w:rPr>
      <w:t>1</w:t>
    </w:r>
    <w:r w:rsidR="0064558D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64558D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64558D">
      <w:rPr>
        <w:sz w:val="18"/>
        <w:szCs w:val="18"/>
      </w:rPr>
      <w:fldChar w:fldCharType="separate"/>
    </w:r>
    <w:r w:rsidR="00BC1686">
      <w:rPr>
        <w:noProof/>
        <w:sz w:val="18"/>
        <w:szCs w:val="18"/>
      </w:rPr>
      <w:t>6</w:t>
    </w:r>
    <w:r w:rsidR="0064558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1CC18" w14:textId="77777777" w:rsidR="00D7450B" w:rsidRDefault="00D7450B">
      <w:r>
        <w:separator/>
      </w:r>
    </w:p>
  </w:footnote>
  <w:footnote w:type="continuationSeparator" w:id="0">
    <w:p w14:paraId="1187FE29" w14:textId="77777777" w:rsidR="00D7450B" w:rsidRDefault="00D7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A19D" w14:textId="77777777" w:rsidR="00CE69A0" w:rsidRDefault="00E94FDA">
    <w:pPr>
      <w:pStyle w:val="IntestazioneepidipaginaA"/>
      <w:tabs>
        <w:tab w:val="clear" w:pos="9020"/>
        <w:tab w:val="center" w:pos="3793"/>
        <w:tab w:val="right" w:pos="7560"/>
      </w:tabs>
    </w:pPr>
    <w:r>
      <w:rPr>
        <w:sz w:val="18"/>
        <w:szCs w:val="1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9C6"/>
    <w:multiLevelType w:val="hybridMultilevel"/>
    <w:tmpl w:val="514653E0"/>
    <w:lvl w:ilvl="0" w:tplc="1C10FF3A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809F90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DECBA6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E9808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F8F882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4EDE10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C7442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003F62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E8A766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2D119A3"/>
    <w:multiLevelType w:val="hybridMultilevel"/>
    <w:tmpl w:val="5082E2B6"/>
    <w:lvl w:ilvl="0" w:tplc="E3DAB376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E8879C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6A4D90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364BC0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4CB170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10D9D2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0C2C2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3AF68A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296A6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AB25FDB"/>
    <w:multiLevelType w:val="hybridMultilevel"/>
    <w:tmpl w:val="5EF8B1D6"/>
    <w:lvl w:ilvl="0" w:tplc="00AE7B58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1A0338">
      <w:start w:val="1"/>
      <w:numFmt w:val="bullet"/>
      <w:lvlText w:val="•"/>
      <w:lvlJc w:val="left"/>
      <w:pPr>
        <w:ind w:left="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B812F4">
      <w:start w:val="1"/>
      <w:numFmt w:val="bullet"/>
      <w:lvlText w:val="•"/>
      <w:lvlJc w:val="left"/>
      <w:pPr>
        <w:ind w:left="1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E2FC70">
      <w:start w:val="1"/>
      <w:numFmt w:val="bullet"/>
      <w:lvlText w:val="•"/>
      <w:lvlJc w:val="left"/>
      <w:pPr>
        <w:ind w:left="1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442AE6">
      <w:start w:val="1"/>
      <w:numFmt w:val="bullet"/>
      <w:lvlText w:val="•"/>
      <w:lvlJc w:val="left"/>
      <w:pPr>
        <w:ind w:left="25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82C9DC">
      <w:start w:val="1"/>
      <w:numFmt w:val="bullet"/>
      <w:lvlText w:val="•"/>
      <w:lvlJc w:val="left"/>
      <w:pPr>
        <w:ind w:left="3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2190C">
      <w:start w:val="1"/>
      <w:numFmt w:val="bullet"/>
      <w:lvlText w:val="•"/>
      <w:lvlJc w:val="left"/>
      <w:pPr>
        <w:ind w:left="3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CC1B7C">
      <w:start w:val="1"/>
      <w:numFmt w:val="bullet"/>
      <w:lvlText w:val="•"/>
      <w:lvlJc w:val="left"/>
      <w:pPr>
        <w:ind w:left="4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5E3808">
      <w:start w:val="1"/>
      <w:numFmt w:val="bullet"/>
      <w:lvlText w:val="•"/>
      <w:lvlJc w:val="left"/>
      <w:pPr>
        <w:ind w:left="4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7625587"/>
    <w:multiLevelType w:val="hybridMultilevel"/>
    <w:tmpl w:val="B0D43736"/>
    <w:lvl w:ilvl="0" w:tplc="85045ED8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80DE60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EC60CA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CC5F66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488600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E9DD2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0D846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C246DA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BEE17C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A0"/>
    <w:rsid w:val="000C346B"/>
    <w:rsid w:val="00127D06"/>
    <w:rsid w:val="002337A1"/>
    <w:rsid w:val="002A6C65"/>
    <w:rsid w:val="00375D26"/>
    <w:rsid w:val="004F5CC0"/>
    <w:rsid w:val="00604022"/>
    <w:rsid w:val="0060735E"/>
    <w:rsid w:val="0064558D"/>
    <w:rsid w:val="006F762A"/>
    <w:rsid w:val="00763CB5"/>
    <w:rsid w:val="00792969"/>
    <w:rsid w:val="008A2E72"/>
    <w:rsid w:val="009949FF"/>
    <w:rsid w:val="00A05626"/>
    <w:rsid w:val="00A91B3D"/>
    <w:rsid w:val="00BC1686"/>
    <w:rsid w:val="00BD1166"/>
    <w:rsid w:val="00CA1C8C"/>
    <w:rsid w:val="00CB547B"/>
    <w:rsid w:val="00CE69A0"/>
    <w:rsid w:val="00D7450B"/>
    <w:rsid w:val="00D856A9"/>
    <w:rsid w:val="00E21904"/>
    <w:rsid w:val="00E94FDA"/>
    <w:rsid w:val="00EA48E7"/>
    <w:rsid w:val="00EC592A"/>
    <w:rsid w:val="00F6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B97A1"/>
  <w15:docId w15:val="{0FF5C22E-D0C6-2145-AB96-AB07FB73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re1">
    <w:name w:val="heading 1"/>
    <w:basedOn w:val="Normal"/>
    <w:link w:val="Titre1Car"/>
    <w:uiPriority w:val="9"/>
    <w:qFormat/>
    <w:rsid w:val="00CB54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9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 w:eastAsia="en-US"/>
    </w:rPr>
  </w:style>
  <w:style w:type="character" w:customStyle="1" w:styleId="BalloonTextChar">
    <w:name w:val="Balloon Text Char"/>
    <w:basedOn w:val="Policepardfaut"/>
    <w:uiPriority w:val="99"/>
    <w:semiHidden/>
    <w:rsid w:val="003810D1"/>
    <w:rPr>
      <w:rFonts w:ascii="Lucida Grande" w:hAnsi="Lucida Grande"/>
      <w:sz w:val="18"/>
      <w:szCs w:val="18"/>
    </w:rPr>
  </w:style>
  <w:style w:type="character" w:styleId="Lienhypertexte">
    <w:name w:val="Hyperlink"/>
    <w:rsid w:val="0064558D"/>
    <w:rPr>
      <w:u w:val="single"/>
    </w:rPr>
  </w:style>
  <w:style w:type="table" w:customStyle="1" w:styleId="TableNormal1">
    <w:name w:val="Table Normal1"/>
    <w:rsid w:val="006455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rsid w:val="006455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Corpo">
    <w:name w:val="Corpo"/>
    <w:rsid w:val="0064558D"/>
    <w:rPr>
      <w:rFonts w:eastAsia="Times New Roman"/>
      <w:color w:val="000000"/>
      <w:sz w:val="24"/>
      <w:szCs w:val="24"/>
      <w:u w:color="000000"/>
    </w:rPr>
  </w:style>
  <w:style w:type="paragraph" w:customStyle="1" w:styleId="DidefaultA">
    <w:name w:val="Di default A"/>
    <w:rsid w:val="0064558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64558D"/>
  </w:style>
  <w:style w:type="character" w:customStyle="1" w:styleId="Hyperlink0">
    <w:name w:val="Hyperlink.0"/>
    <w:basedOn w:val="Nessuno"/>
    <w:rsid w:val="0064558D"/>
    <w:rPr>
      <w:u w:val="single" w:color="000000"/>
      <w:lang w:val="it-IT"/>
    </w:rPr>
  </w:style>
  <w:style w:type="character" w:customStyle="1" w:styleId="Hyperlink1">
    <w:name w:val="Hyperlink.1"/>
    <w:basedOn w:val="Nessuno"/>
    <w:rsid w:val="0064558D"/>
    <w:rPr>
      <w:spacing w:val="-7"/>
      <w:sz w:val="22"/>
      <w:szCs w:val="22"/>
      <w:u w:val="single" w:color="3F3A38"/>
      <w:lang w:val="it-IT"/>
    </w:rPr>
  </w:style>
  <w:style w:type="paragraph" w:customStyle="1" w:styleId="CorpoA">
    <w:name w:val="Corpo A"/>
    <w:rsid w:val="0064558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A">
    <w:name w:val="Nessuno A"/>
    <w:rsid w:val="0064558D"/>
    <w:rPr>
      <w:lang w:val="it-IT"/>
    </w:rPr>
  </w:style>
  <w:style w:type="paragraph" w:customStyle="1" w:styleId="Stiletabella2A">
    <w:name w:val="Stile tabella 2 A"/>
    <w:rsid w:val="0064558D"/>
    <w:rPr>
      <w:rFonts w:ascii="Helvetica Neue" w:hAnsi="Helvetica Neue" w:cs="Arial Unicode MS"/>
      <w:color w:val="000000"/>
      <w:u w:color="000000"/>
    </w:rPr>
  </w:style>
  <w:style w:type="paragraph" w:customStyle="1" w:styleId="Didefault">
    <w:name w:val="Di default"/>
    <w:rsid w:val="0064558D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2">
    <w:name w:val="Hyperlink.2"/>
    <w:basedOn w:val="Lienhypertexte"/>
    <w:rsid w:val="0064558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58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558D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4558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969"/>
    <w:rPr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CB547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B54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2A6C65"/>
  </w:style>
  <w:style w:type="character" w:styleId="Mentionnonrsolue">
    <w:name w:val="Unresolved Mention"/>
    <w:basedOn w:val="Policepardfaut"/>
    <w:uiPriority w:val="99"/>
    <w:semiHidden/>
    <w:unhideWhenUsed/>
    <w:rsid w:val="0012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speroni@etud.univ-paris8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ssandrobile@liber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seolimen.it/category/premio-limen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1320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HINARD FLORENCE</cp:lastModifiedBy>
  <cp:revision>2</cp:revision>
  <cp:lastPrinted>2020-10-26T14:47:00Z</cp:lastPrinted>
  <dcterms:created xsi:type="dcterms:W3CDTF">2022-07-08T10:05:00Z</dcterms:created>
  <dcterms:modified xsi:type="dcterms:W3CDTF">2022-07-08T10:05:00Z</dcterms:modified>
</cp:coreProperties>
</file>